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988" w:rsidRDefault="00BD2C6A" w:rsidP="00BD2C6A">
      <w:pPr>
        <w:jc w:val="center"/>
        <w:rPr>
          <w:b/>
          <w:sz w:val="32"/>
          <w:szCs w:val="32"/>
        </w:rPr>
      </w:pPr>
      <w:r w:rsidRPr="009379F1">
        <w:rPr>
          <w:b/>
          <w:sz w:val="32"/>
          <w:szCs w:val="32"/>
        </w:rPr>
        <w:t>TRAINING OPPORTUNITIES</w:t>
      </w:r>
    </w:p>
    <w:p w:rsidR="001D3A25" w:rsidRDefault="001D3A25" w:rsidP="001D3A25">
      <w:pPr>
        <w:rPr>
          <w:sz w:val="24"/>
          <w:szCs w:val="24"/>
        </w:rPr>
      </w:pPr>
      <w:r w:rsidRPr="001D3A25">
        <w:rPr>
          <w:sz w:val="24"/>
          <w:szCs w:val="24"/>
        </w:rPr>
        <w:t>Other sites with training calendars</w:t>
      </w:r>
    </w:p>
    <w:p w:rsidR="001D3A25" w:rsidRPr="00ED6988" w:rsidRDefault="00524B97" w:rsidP="00ED6988">
      <w:pPr>
        <w:pStyle w:val="ListParagraph"/>
        <w:numPr>
          <w:ilvl w:val="0"/>
          <w:numId w:val="14"/>
        </w:numPr>
        <w:rPr>
          <w:sz w:val="24"/>
          <w:szCs w:val="24"/>
        </w:rPr>
      </w:pPr>
      <w:r w:rsidRPr="00ED6988">
        <w:rPr>
          <w:sz w:val="24"/>
          <w:szCs w:val="24"/>
        </w:rPr>
        <w:t xml:space="preserve">Clackamas County </w:t>
      </w:r>
      <w:r w:rsidR="001D3A25" w:rsidRPr="00ED6988">
        <w:rPr>
          <w:sz w:val="24"/>
          <w:szCs w:val="24"/>
        </w:rPr>
        <w:t xml:space="preserve"> </w:t>
      </w:r>
      <w:hyperlink r:id="rId8" w:history="1">
        <w:r w:rsidR="001D3A25" w:rsidRPr="00ED6988">
          <w:rPr>
            <w:rStyle w:val="Hyperlink"/>
            <w:sz w:val="24"/>
            <w:szCs w:val="24"/>
          </w:rPr>
          <w:t>https://www.gettrainedtohelp.com/find-a-class/asist/</w:t>
        </w:r>
      </w:hyperlink>
      <w:r w:rsidR="001D3A25" w:rsidRPr="00ED6988">
        <w:rPr>
          <w:sz w:val="24"/>
          <w:szCs w:val="24"/>
        </w:rPr>
        <w:t xml:space="preserve"> </w:t>
      </w:r>
    </w:p>
    <w:p w:rsidR="001D3A25" w:rsidRPr="00ED6988" w:rsidRDefault="00524B97" w:rsidP="00ED6988">
      <w:pPr>
        <w:pStyle w:val="ListParagraph"/>
        <w:numPr>
          <w:ilvl w:val="0"/>
          <w:numId w:val="14"/>
        </w:numPr>
        <w:rPr>
          <w:sz w:val="24"/>
          <w:szCs w:val="24"/>
        </w:rPr>
      </w:pPr>
      <w:r w:rsidRPr="00ED6988">
        <w:rPr>
          <w:sz w:val="24"/>
          <w:szCs w:val="24"/>
        </w:rPr>
        <w:t xml:space="preserve">FACT (education/special education) </w:t>
      </w:r>
      <w:hyperlink r:id="rId9" w:history="1">
        <w:r w:rsidR="001D3A25" w:rsidRPr="00ED6988">
          <w:rPr>
            <w:rStyle w:val="Hyperlink"/>
            <w:sz w:val="24"/>
            <w:szCs w:val="24"/>
          </w:rPr>
          <w:t>http://factoregon.org/calendar-2/</w:t>
        </w:r>
      </w:hyperlink>
      <w:r w:rsidR="001D3A25" w:rsidRPr="00ED6988">
        <w:rPr>
          <w:sz w:val="24"/>
          <w:szCs w:val="24"/>
        </w:rPr>
        <w:t xml:space="preserve"> </w:t>
      </w:r>
    </w:p>
    <w:p w:rsidR="00524B97" w:rsidRPr="00ED6988" w:rsidRDefault="00524B97" w:rsidP="00ED6988">
      <w:pPr>
        <w:pStyle w:val="ListParagraph"/>
        <w:numPr>
          <w:ilvl w:val="0"/>
          <w:numId w:val="14"/>
        </w:numPr>
        <w:rPr>
          <w:sz w:val="24"/>
          <w:szCs w:val="24"/>
        </w:rPr>
      </w:pPr>
      <w:r w:rsidRPr="00ED6988">
        <w:rPr>
          <w:sz w:val="24"/>
          <w:szCs w:val="24"/>
        </w:rPr>
        <w:t xml:space="preserve">OFSN (family/parent support and parenting) </w:t>
      </w:r>
      <w:hyperlink r:id="rId10" w:history="1">
        <w:r w:rsidR="00C6475F" w:rsidRPr="005D076F">
          <w:rPr>
            <w:rStyle w:val="Hyperlink"/>
            <w:sz w:val="24"/>
            <w:szCs w:val="24"/>
          </w:rPr>
          <w:t>https://www.ofsn.org/training-program/ofsn-training-calendar/</w:t>
        </w:r>
      </w:hyperlink>
      <w:r w:rsidR="00C6475F">
        <w:rPr>
          <w:sz w:val="24"/>
          <w:szCs w:val="24"/>
        </w:rPr>
        <w:t xml:space="preserve"> </w:t>
      </w:r>
    </w:p>
    <w:p w:rsidR="00524B97" w:rsidRDefault="00B005E9" w:rsidP="00ED6988">
      <w:pPr>
        <w:pStyle w:val="ListParagraph"/>
        <w:numPr>
          <w:ilvl w:val="0"/>
          <w:numId w:val="14"/>
        </w:numPr>
        <w:rPr>
          <w:sz w:val="24"/>
          <w:szCs w:val="24"/>
        </w:rPr>
      </w:pPr>
      <w:r>
        <w:rPr>
          <w:sz w:val="24"/>
          <w:szCs w:val="24"/>
        </w:rPr>
        <w:t>M</w:t>
      </w:r>
      <w:r w:rsidR="00524B97" w:rsidRPr="00ED6988">
        <w:rPr>
          <w:sz w:val="24"/>
          <w:szCs w:val="24"/>
        </w:rPr>
        <w:t xml:space="preserve">ACCBO (addiction)  </w:t>
      </w:r>
      <w:hyperlink r:id="rId11" w:history="1">
        <w:r w:rsidR="00C6475F" w:rsidRPr="005D076F">
          <w:rPr>
            <w:rStyle w:val="Hyperlink"/>
            <w:sz w:val="24"/>
            <w:szCs w:val="24"/>
          </w:rPr>
          <w:t>http://www.accbo.com/education.php</w:t>
        </w:r>
      </w:hyperlink>
      <w:r w:rsidR="00524B97" w:rsidRPr="00ED6988">
        <w:rPr>
          <w:sz w:val="24"/>
          <w:szCs w:val="24"/>
        </w:rPr>
        <w:t xml:space="preserve"> </w:t>
      </w:r>
    </w:p>
    <w:p w:rsidR="00ED6988" w:rsidRDefault="00ED6988" w:rsidP="00ED6988">
      <w:pPr>
        <w:rPr>
          <w:color w:val="000000" w:themeColor="text1"/>
          <w:sz w:val="24"/>
          <w:szCs w:val="24"/>
        </w:rPr>
      </w:pPr>
      <w:r>
        <w:rPr>
          <w:sz w:val="24"/>
          <w:szCs w:val="24"/>
        </w:rPr>
        <w:t>Near the bottom of this table you will find</w:t>
      </w:r>
      <w:r w:rsidRPr="00ED6988">
        <w:rPr>
          <w:color w:val="00B050"/>
          <w:sz w:val="24"/>
          <w:szCs w:val="24"/>
        </w:rPr>
        <w:t xml:space="preserve"> </w:t>
      </w:r>
      <w:r w:rsidRPr="00ED6988">
        <w:rPr>
          <w:color w:val="000000" w:themeColor="text1"/>
          <w:sz w:val="24"/>
          <w:szCs w:val="24"/>
          <w:highlight w:val="green"/>
        </w:rPr>
        <w:t>Conferences</w:t>
      </w:r>
      <w:r w:rsidRPr="00ED6988">
        <w:rPr>
          <w:color w:val="00B050"/>
          <w:sz w:val="24"/>
          <w:szCs w:val="24"/>
        </w:rPr>
        <w:t xml:space="preserve"> </w:t>
      </w:r>
      <w:r>
        <w:rPr>
          <w:color w:val="000000" w:themeColor="text1"/>
          <w:sz w:val="24"/>
          <w:szCs w:val="24"/>
        </w:rPr>
        <w:t xml:space="preserve">and </w:t>
      </w:r>
      <w:r w:rsidR="00966837">
        <w:rPr>
          <w:color w:val="000000" w:themeColor="text1"/>
          <w:sz w:val="24"/>
          <w:szCs w:val="24"/>
        </w:rPr>
        <w:t xml:space="preserve">references. Often webinars may be available in </w:t>
      </w:r>
      <w:r w:rsidR="00966837" w:rsidRPr="007410CD">
        <w:rPr>
          <w:color w:val="000000" w:themeColor="text1"/>
          <w:sz w:val="24"/>
          <w:szCs w:val="24"/>
        </w:rPr>
        <w:t xml:space="preserve">“listen only” </w:t>
      </w:r>
      <w:r w:rsidR="00966837" w:rsidRPr="007410CD">
        <w:rPr>
          <w:color w:val="000000" w:themeColor="text1"/>
          <w:sz w:val="24"/>
          <w:szCs w:val="24"/>
          <w:highlight w:val="red"/>
        </w:rPr>
        <w:t>mode</w:t>
      </w:r>
      <w:r w:rsidR="00966837">
        <w:rPr>
          <w:color w:val="000000" w:themeColor="text1"/>
          <w:sz w:val="24"/>
          <w:szCs w:val="24"/>
        </w:rPr>
        <w:t xml:space="preserve"> after the initial presentation date.</w:t>
      </w:r>
    </w:p>
    <w:tbl>
      <w:tblPr>
        <w:tblStyle w:val="TableGrid"/>
        <w:tblW w:w="0" w:type="auto"/>
        <w:tblLayout w:type="fixed"/>
        <w:tblLook w:val="04A0" w:firstRow="1" w:lastRow="0" w:firstColumn="1" w:lastColumn="0" w:noHBand="0" w:noVBand="1"/>
      </w:tblPr>
      <w:tblGrid>
        <w:gridCol w:w="1165"/>
        <w:gridCol w:w="1260"/>
        <w:gridCol w:w="1800"/>
        <w:gridCol w:w="3960"/>
        <w:gridCol w:w="1980"/>
        <w:gridCol w:w="2430"/>
      </w:tblGrid>
      <w:tr w:rsidR="0017513F" w:rsidRPr="00583E78" w:rsidTr="0018365C">
        <w:tc>
          <w:tcPr>
            <w:tcW w:w="1165" w:type="dxa"/>
            <w:shd w:val="clear" w:color="auto" w:fill="F2F2F2" w:themeFill="background1" w:themeFillShade="F2"/>
          </w:tcPr>
          <w:p w:rsidR="00BD2C6A" w:rsidRPr="00583E78" w:rsidRDefault="00BD2C6A" w:rsidP="00BD2C6A">
            <w:pPr>
              <w:rPr>
                <w:rFonts w:cstheme="minorHAnsi"/>
                <w:bCs/>
              </w:rPr>
            </w:pPr>
            <w:r w:rsidRPr="00583E78">
              <w:rPr>
                <w:rFonts w:cstheme="minorHAnsi"/>
                <w:bCs/>
              </w:rPr>
              <w:t>DATE &amp; TIME</w:t>
            </w:r>
          </w:p>
        </w:tc>
        <w:tc>
          <w:tcPr>
            <w:tcW w:w="1260" w:type="dxa"/>
            <w:shd w:val="clear" w:color="auto" w:fill="F2F2F2" w:themeFill="background1" w:themeFillShade="F2"/>
          </w:tcPr>
          <w:p w:rsidR="00BD2C6A" w:rsidRPr="00583E78" w:rsidRDefault="00B005E9" w:rsidP="00BD2C6A">
            <w:pPr>
              <w:rPr>
                <w:rFonts w:cstheme="minorHAnsi"/>
                <w:bCs/>
              </w:rPr>
            </w:pPr>
            <w:r w:rsidRPr="00583E78">
              <w:rPr>
                <w:rFonts w:cstheme="minorHAnsi"/>
                <w:bCs/>
              </w:rPr>
              <w:t>Type and trainer</w:t>
            </w:r>
          </w:p>
        </w:tc>
        <w:tc>
          <w:tcPr>
            <w:tcW w:w="1800" w:type="dxa"/>
            <w:shd w:val="clear" w:color="auto" w:fill="F2F2F2" w:themeFill="background1" w:themeFillShade="F2"/>
          </w:tcPr>
          <w:p w:rsidR="00BD2C6A" w:rsidRPr="00583E78" w:rsidRDefault="00BD2C6A" w:rsidP="00BD2C6A">
            <w:pPr>
              <w:rPr>
                <w:rFonts w:cstheme="minorHAnsi"/>
                <w:bCs/>
              </w:rPr>
            </w:pPr>
            <w:r w:rsidRPr="00583E78">
              <w:rPr>
                <w:rFonts w:cstheme="minorHAnsi"/>
                <w:bCs/>
              </w:rPr>
              <w:t xml:space="preserve">TITLE </w:t>
            </w:r>
          </w:p>
        </w:tc>
        <w:tc>
          <w:tcPr>
            <w:tcW w:w="3960" w:type="dxa"/>
            <w:shd w:val="clear" w:color="auto" w:fill="F2F2F2" w:themeFill="background1" w:themeFillShade="F2"/>
          </w:tcPr>
          <w:p w:rsidR="00BD2C6A" w:rsidRPr="00583E78" w:rsidRDefault="00BD2C6A" w:rsidP="00BD2C6A">
            <w:pPr>
              <w:rPr>
                <w:rFonts w:cstheme="minorHAnsi"/>
                <w:bCs/>
              </w:rPr>
            </w:pPr>
            <w:r w:rsidRPr="00583E78">
              <w:rPr>
                <w:rFonts w:cstheme="minorHAnsi"/>
                <w:bCs/>
              </w:rPr>
              <w:t>DESCRIPTION</w:t>
            </w:r>
          </w:p>
        </w:tc>
        <w:tc>
          <w:tcPr>
            <w:tcW w:w="1980" w:type="dxa"/>
            <w:shd w:val="clear" w:color="auto" w:fill="F2F2F2" w:themeFill="background1" w:themeFillShade="F2"/>
          </w:tcPr>
          <w:p w:rsidR="00BD2C6A" w:rsidRPr="00583E78" w:rsidRDefault="00BD2C6A" w:rsidP="00BD2C6A">
            <w:pPr>
              <w:rPr>
                <w:rFonts w:cstheme="minorHAnsi"/>
                <w:bCs/>
              </w:rPr>
            </w:pPr>
            <w:r w:rsidRPr="00583E78">
              <w:rPr>
                <w:rFonts w:cstheme="minorHAnsi"/>
                <w:bCs/>
              </w:rPr>
              <w:t>SPONSORING AGENCY</w:t>
            </w:r>
          </w:p>
        </w:tc>
        <w:tc>
          <w:tcPr>
            <w:tcW w:w="2430" w:type="dxa"/>
            <w:shd w:val="clear" w:color="auto" w:fill="F2F2F2" w:themeFill="background1" w:themeFillShade="F2"/>
          </w:tcPr>
          <w:p w:rsidR="00BD2C6A" w:rsidRPr="00583E78" w:rsidRDefault="00BD2C6A" w:rsidP="00BD2C6A">
            <w:pPr>
              <w:rPr>
                <w:rFonts w:cstheme="minorHAnsi"/>
                <w:bCs/>
              </w:rPr>
            </w:pPr>
            <w:r w:rsidRPr="00583E78">
              <w:rPr>
                <w:rFonts w:cstheme="minorHAnsi"/>
                <w:bCs/>
              </w:rPr>
              <w:t>REGSTRATION</w:t>
            </w:r>
            <w:r w:rsidR="000037CA" w:rsidRPr="00583E78">
              <w:rPr>
                <w:rFonts w:cstheme="minorHAnsi"/>
                <w:bCs/>
              </w:rPr>
              <w:t xml:space="preserve"> &amp; COST</w:t>
            </w:r>
          </w:p>
        </w:tc>
      </w:tr>
      <w:tr w:rsidR="00923967" w:rsidRPr="00583E78" w:rsidTr="0018365C">
        <w:trPr>
          <w:trHeight w:val="54"/>
        </w:trPr>
        <w:tc>
          <w:tcPr>
            <w:tcW w:w="1165" w:type="dxa"/>
            <w:shd w:val="clear" w:color="auto" w:fill="auto"/>
          </w:tcPr>
          <w:p w:rsidR="00C91617" w:rsidRDefault="00F40087" w:rsidP="00B4284C">
            <w:pPr>
              <w:rPr>
                <w:rStyle w:val="Strong"/>
                <w:rFonts w:eastAsia="Times New Roman" w:cstheme="minorHAnsi"/>
                <w:b w:val="0"/>
              </w:rPr>
            </w:pPr>
            <w:r>
              <w:rPr>
                <w:rStyle w:val="Strong"/>
                <w:rFonts w:eastAsia="Times New Roman" w:cstheme="minorHAnsi"/>
                <w:b w:val="0"/>
              </w:rPr>
              <w:t>Ju</w:t>
            </w:r>
            <w:r w:rsidR="00C91617">
              <w:rPr>
                <w:rStyle w:val="Strong"/>
                <w:rFonts w:eastAsia="Times New Roman" w:cstheme="minorHAnsi"/>
                <w:b w:val="0"/>
              </w:rPr>
              <w:t>ly 10</w:t>
            </w:r>
          </w:p>
          <w:p w:rsidR="00C91617" w:rsidRDefault="00C91617" w:rsidP="00B4284C">
            <w:pPr>
              <w:rPr>
                <w:rStyle w:val="Strong"/>
                <w:rFonts w:eastAsia="Times New Roman" w:cstheme="minorHAnsi"/>
                <w:b w:val="0"/>
              </w:rPr>
            </w:pPr>
          </w:p>
          <w:p w:rsidR="00923967" w:rsidRDefault="00C91617" w:rsidP="00B4284C">
            <w:pPr>
              <w:rPr>
                <w:rStyle w:val="Strong"/>
                <w:rFonts w:eastAsia="Times New Roman" w:cstheme="minorHAnsi"/>
                <w:b w:val="0"/>
              </w:rPr>
            </w:pPr>
            <w:r>
              <w:rPr>
                <w:rStyle w:val="Strong"/>
                <w:rFonts w:eastAsia="Times New Roman" w:cstheme="minorHAnsi"/>
                <w:b w:val="0"/>
              </w:rPr>
              <w:t>1</w:t>
            </w:r>
            <w:r w:rsidR="00F40087">
              <w:rPr>
                <w:rStyle w:val="Strong"/>
                <w:rFonts w:eastAsia="Times New Roman" w:cstheme="minorHAnsi"/>
                <w:b w:val="0"/>
              </w:rPr>
              <w:t>2:30</w:t>
            </w:r>
          </w:p>
        </w:tc>
        <w:tc>
          <w:tcPr>
            <w:tcW w:w="1260" w:type="dxa"/>
            <w:shd w:val="clear" w:color="auto" w:fill="auto"/>
          </w:tcPr>
          <w:p w:rsidR="00923967" w:rsidRDefault="00F40087" w:rsidP="00B4284C">
            <w:pPr>
              <w:autoSpaceDE w:val="0"/>
              <w:autoSpaceDN w:val="0"/>
              <w:adjustRightInd w:val="0"/>
              <w:rPr>
                <w:rFonts w:cstheme="minorHAnsi"/>
                <w:bCs/>
              </w:rPr>
            </w:pPr>
            <w:r>
              <w:rPr>
                <w:rFonts w:cstheme="minorHAnsi"/>
                <w:bCs/>
              </w:rPr>
              <w:t>webinar</w:t>
            </w:r>
          </w:p>
        </w:tc>
        <w:tc>
          <w:tcPr>
            <w:tcW w:w="1800" w:type="dxa"/>
            <w:shd w:val="clear" w:color="auto" w:fill="auto"/>
          </w:tcPr>
          <w:p w:rsidR="00F40087" w:rsidRPr="00923967" w:rsidRDefault="00F40087" w:rsidP="00F40087">
            <w:pPr>
              <w:rPr>
                <w:rFonts w:ascii="Verdana" w:eastAsia="Times New Roman" w:hAnsi="Verdana"/>
                <w:color w:val="000000" w:themeColor="text1"/>
                <w:sz w:val="48"/>
                <w:szCs w:val="48"/>
              </w:rPr>
            </w:pPr>
            <w:proofErr w:type="spellStart"/>
            <w:r w:rsidRPr="00F40087">
              <w:rPr>
                <w:rFonts w:eastAsia="Times New Roman" w:cstheme="minorHAnsi"/>
                <w:color w:val="000000" w:themeColor="text1"/>
                <w:sz w:val="24"/>
                <w:szCs w:val="24"/>
              </w:rPr>
              <w:t>Microag</w:t>
            </w:r>
            <w:r>
              <w:rPr>
                <w:rFonts w:eastAsia="Times New Roman" w:cstheme="minorHAnsi"/>
                <w:color w:val="000000" w:themeColor="text1"/>
                <w:sz w:val="24"/>
                <w:szCs w:val="24"/>
              </w:rPr>
              <w:t>-</w:t>
            </w:r>
            <w:r w:rsidRPr="00F40087">
              <w:rPr>
                <w:rFonts w:eastAsia="Times New Roman" w:cstheme="minorHAnsi"/>
                <w:color w:val="000000" w:themeColor="text1"/>
                <w:sz w:val="24"/>
                <w:szCs w:val="24"/>
              </w:rPr>
              <w:t>gressions</w:t>
            </w:r>
            <w:proofErr w:type="spellEnd"/>
            <w:r w:rsidRPr="00F40087">
              <w:rPr>
                <w:rFonts w:eastAsia="Times New Roman" w:cstheme="minorHAnsi"/>
                <w:color w:val="000000" w:themeColor="text1"/>
                <w:sz w:val="24"/>
                <w:szCs w:val="24"/>
              </w:rPr>
              <w:t xml:space="preserve"> and Becoming</w:t>
            </w:r>
            <w:r w:rsidRPr="00923967">
              <w:rPr>
                <w:rFonts w:ascii="Verdana" w:eastAsia="Times New Roman" w:hAnsi="Verdana"/>
                <w:color w:val="000000" w:themeColor="text1"/>
                <w:sz w:val="42"/>
                <w:szCs w:val="42"/>
              </w:rPr>
              <w:t xml:space="preserve"> </w:t>
            </w:r>
            <w:r w:rsidRPr="00F40087">
              <w:rPr>
                <w:rFonts w:eastAsia="Times New Roman" w:cstheme="minorHAnsi"/>
                <w:color w:val="000000" w:themeColor="text1"/>
              </w:rPr>
              <w:t>Culturally Responsive - Part 2</w:t>
            </w:r>
          </w:p>
          <w:p w:rsidR="00F40087" w:rsidRDefault="00F40087" w:rsidP="00F40087">
            <w:pPr>
              <w:rPr>
                <w:rFonts w:ascii="Verdana" w:eastAsia="Times New Roman" w:hAnsi="Verdana"/>
                <w:color w:val="383838"/>
                <w:sz w:val="21"/>
                <w:szCs w:val="21"/>
              </w:rPr>
            </w:pPr>
            <w:proofErr w:type="spellStart"/>
            <w:r>
              <w:rPr>
                <w:rFonts w:ascii="Trebuchet MS" w:eastAsia="Times New Roman" w:hAnsi="Trebuchet MS"/>
                <w:color w:val="444444"/>
                <w:sz w:val="24"/>
                <w:szCs w:val="24"/>
              </w:rPr>
              <w:t>Waynette</w:t>
            </w:r>
            <w:proofErr w:type="spellEnd"/>
            <w:r>
              <w:rPr>
                <w:rFonts w:ascii="Trebuchet MS" w:eastAsia="Times New Roman" w:hAnsi="Trebuchet MS"/>
                <w:color w:val="444444"/>
                <w:sz w:val="24"/>
                <w:szCs w:val="24"/>
              </w:rPr>
              <w:t xml:space="preserve"> Brock and Charlene </w:t>
            </w:r>
            <w:proofErr w:type="spellStart"/>
            <w:r>
              <w:rPr>
                <w:rFonts w:ascii="Trebuchet MS" w:eastAsia="Times New Roman" w:hAnsi="Trebuchet MS"/>
                <w:color w:val="444444"/>
                <w:sz w:val="24"/>
                <w:szCs w:val="24"/>
              </w:rPr>
              <w:t>AkuaRose</w:t>
            </w:r>
            <w:proofErr w:type="spellEnd"/>
            <w:r>
              <w:rPr>
                <w:rFonts w:ascii="Trebuchet MS" w:eastAsia="Times New Roman" w:hAnsi="Trebuchet MS"/>
                <w:color w:val="444444"/>
                <w:sz w:val="24"/>
                <w:szCs w:val="24"/>
              </w:rPr>
              <w:t xml:space="preserve"> Feathers.</w:t>
            </w:r>
          </w:p>
          <w:p w:rsidR="00923967" w:rsidRDefault="00923967" w:rsidP="00B4284C">
            <w:pPr>
              <w:spacing w:line="270" w:lineRule="atLeast"/>
              <w:rPr>
                <w:rFonts w:cstheme="minorHAnsi"/>
                <w:bCs/>
              </w:rPr>
            </w:pPr>
          </w:p>
        </w:tc>
        <w:tc>
          <w:tcPr>
            <w:tcW w:w="3960" w:type="dxa"/>
            <w:shd w:val="clear" w:color="auto" w:fill="auto"/>
          </w:tcPr>
          <w:p w:rsidR="00F40087" w:rsidRDefault="00F40087" w:rsidP="00F40087">
            <w:pPr>
              <w:rPr>
                <w:rFonts w:ascii="Verdana" w:eastAsia="Times New Roman" w:hAnsi="Verdana"/>
                <w:color w:val="383838"/>
                <w:sz w:val="21"/>
                <w:szCs w:val="21"/>
              </w:rPr>
            </w:pPr>
            <w:r>
              <w:rPr>
                <w:rFonts w:ascii="Trebuchet MS" w:eastAsia="Times New Roman" w:hAnsi="Trebuchet MS"/>
                <w:color w:val="444444"/>
                <w:sz w:val="24"/>
                <w:szCs w:val="24"/>
              </w:rPr>
              <w:t>Participants will be able to use new skills and knowledge to:</w:t>
            </w:r>
          </w:p>
          <w:p w:rsidR="00F40087" w:rsidRDefault="00F40087" w:rsidP="00F40087">
            <w:pPr>
              <w:numPr>
                <w:ilvl w:val="0"/>
                <w:numId w:val="40"/>
              </w:numPr>
              <w:ind w:left="256" w:hanging="256"/>
              <w:rPr>
                <w:rFonts w:ascii="Verdana" w:eastAsia="Times New Roman" w:hAnsi="Verdana"/>
                <w:color w:val="444444"/>
                <w:sz w:val="24"/>
                <w:szCs w:val="24"/>
              </w:rPr>
            </w:pPr>
            <w:r>
              <w:rPr>
                <w:rFonts w:ascii="Trebuchet MS" w:eastAsia="Times New Roman" w:hAnsi="Trebuchet MS"/>
                <w:color w:val="444444"/>
                <w:sz w:val="24"/>
                <w:szCs w:val="24"/>
              </w:rPr>
              <w:t>Actively challenge previously unknown micro-aggressive attitudes/behaviors.</w:t>
            </w:r>
          </w:p>
          <w:p w:rsidR="00F40087" w:rsidRDefault="00F40087" w:rsidP="00F40087">
            <w:pPr>
              <w:numPr>
                <w:ilvl w:val="0"/>
                <w:numId w:val="40"/>
              </w:numPr>
              <w:ind w:left="256" w:hanging="256"/>
              <w:rPr>
                <w:rFonts w:ascii="Verdana" w:eastAsia="Times New Roman" w:hAnsi="Verdana"/>
                <w:color w:val="444444"/>
                <w:sz w:val="24"/>
                <w:szCs w:val="24"/>
              </w:rPr>
            </w:pPr>
            <w:r>
              <w:rPr>
                <w:rFonts w:ascii="Trebuchet MS" w:eastAsia="Times New Roman" w:hAnsi="Trebuchet MS"/>
                <w:color w:val="444444"/>
                <w:sz w:val="24"/>
                <w:szCs w:val="24"/>
              </w:rPr>
              <w:t>Further develop personal self-care strategies as they continue to challenge these attitudes/behaviors.</w:t>
            </w:r>
          </w:p>
          <w:p w:rsidR="00F40087" w:rsidRDefault="00F40087" w:rsidP="00F40087">
            <w:pPr>
              <w:numPr>
                <w:ilvl w:val="0"/>
                <w:numId w:val="40"/>
              </w:numPr>
              <w:ind w:left="256" w:hanging="256"/>
              <w:rPr>
                <w:rFonts w:ascii="Verdana" w:eastAsia="Times New Roman" w:hAnsi="Verdana"/>
                <w:color w:val="444444"/>
                <w:sz w:val="24"/>
                <w:szCs w:val="24"/>
              </w:rPr>
            </w:pPr>
            <w:r>
              <w:rPr>
                <w:rFonts w:ascii="Trebuchet MS" w:eastAsia="Times New Roman" w:hAnsi="Trebuchet MS"/>
                <w:color w:val="444444"/>
                <w:sz w:val="24"/>
                <w:szCs w:val="24"/>
              </w:rPr>
              <w:t>Promote to their colleagues the importance of self-care strategies when navigating cultural differences in out-of-home care.</w:t>
            </w:r>
          </w:p>
          <w:p w:rsidR="00923967" w:rsidRPr="00923967" w:rsidRDefault="00923967" w:rsidP="00923967">
            <w:pPr>
              <w:rPr>
                <w:color w:val="000000" w:themeColor="text1"/>
              </w:rPr>
            </w:pPr>
          </w:p>
        </w:tc>
        <w:tc>
          <w:tcPr>
            <w:tcW w:w="1980" w:type="dxa"/>
            <w:shd w:val="clear" w:color="auto" w:fill="auto"/>
          </w:tcPr>
          <w:p w:rsidR="00923967" w:rsidRDefault="00F40087" w:rsidP="00B4284C">
            <w:pPr>
              <w:rPr>
                <w:rFonts w:cstheme="minorHAnsi"/>
                <w:bCs/>
              </w:rPr>
            </w:pPr>
            <w:r>
              <w:rPr>
                <w:rFonts w:cstheme="minorHAnsi"/>
                <w:bCs/>
              </w:rPr>
              <w:t>The Copeland Center</w:t>
            </w:r>
          </w:p>
        </w:tc>
        <w:tc>
          <w:tcPr>
            <w:tcW w:w="2430" w:type="dxa"/>
            <w:shd w:val="clear" w:color="auto" w:fill="auto"/>
          </w:tcPr>
          <w:tbl>
            <w:tblPr>
              <w:tblW w:w="5000" w:type="pct"/>
              <w:tblLayout w:type="fixed"/>
              <w:tblLook w:val="04A0" w:firstRow="1" w:lastRow="0" w:firstColumn="1" w:lastColumn="0" w:noHBand="0" w:noVBand="1"/>
            </w:tblPr>
            <w:tblGrid>
              <w:gridCol w:w="2214"/>
            </w:tblGrid>
            <w:tr w:rsidR="00F40087" w:rsidTr="00F40087">
              <w:tc>
                <w:tcPr>
                  <w:tcW w:w="9360" w:type="dxa"/>
                  <w:tcMar>
                    <w:top w:w="0" w:type="dxa"/>
                    <w:left w:w="0" w:type="dxa"/>
                    <w:bottom w:w="0" w:type="dxa"/>
                    <w:right w:w="0" w:type="dxa"/>
                  </w:tcMar>
                  <w:hideMark/>
                </w:tcPr>
                <w:tbl>
                  <w:tblPr>
                    <w:tblW w:w="0" w:type="auto"/>
                    <w:jc w:val="center"/>
                    <w:shd w:val="clear" w:color="auto" w:fill="1E88B4"/>
                    <w:tblLayout w:type="fixed"/>
                    <w:tblCellMar>
                      <w:left w:w="0" w:type="dxa"/>
                      <w:right w:w="0" w:type="dxa"/>
                    </w:tblCellMar>
                    <w:tblLook w:val="04A0" w:firstRow="1" w:lastRow="0" w:firstColumn="1" w:lastColumn="0" w:noHBand="0" w:noVBand="1"/>
                  </w:tblPr>
                  <w:tblGrid>
                    <w:gridCol w:w="2186"/>
                  </w:tblGrid>
                  <w:tr w:rsidR="00F40087">
                    <w:trPr>
                      <w:jc w:val="center"/>
                    </w:trPr>
                    <w:tc>
                      <w:tcPr>
                        <w:tcW w:w="2186" w:type="dxa"/>
                        <w:shd w:val="clear" w:color="auto" w:fill="1E88B4"/>
                        <w:tcMar>
                          <w:top w:w="135" w:type="dxa"/>
                          <w:left w:w="225" w:type="dxa"/>
                          <w:bottom w:w="150" w:type="dxa"/>
                          <w:right w:w="225" w:type="dxa"/>
                        </w:tcMar>
                        <w:hideMark/>
                      </w:tcPr>
                      <w:p w:rsidR="00F40087" w:rsidRDefault="004B4901" w:rsidP="00F40087">
                        <w:pPr>
                          <w:jc w:val="center"/>
                          <w:rPr>
                            <w:rFonts w:ascii="Verdana" w:eastAsia="Times New Roman" w:hAnsi="Verdana"/>
                            <w:b/>
                            <w:bCs/>
                            <w:color w:val="FFFFFF"/>
                            <w:sz w:val="21"/>
                            <w:szCs w:val="21"/>
                          </w:rPr>
                        </w:pPr>
                        <w:hyperlink r:id="rId12" w:history="1">
                          <w:r w:rsidR="00F40087">
                            <w:rPr>
                              <w:rStyle w:val="Hyperlink"/>
                              <w:rFonts w:ascii="Verdana" w:eastAsia="Times New Roman" w:hAnsi="Verdana"/>
                              <w:b/>
                              <w:bCs/>
                              <w:color w:val="FFFFFF"/>
                              <w:sz w:val="21"/>
                              <w:szCs w:val="21"/>
                            </w:rPr>
                            <w:t>Register NOW!</w:t>
                          </w:r>
                        </w:hyperlink>
                      </w:p>
                    </w:tc>
                  </w:tr>
                </w:tbl>
                <w:p w:rsidR="00F40087" w:rsidRDefault="00F40087" w:rsidP="00F40087">
                  <w:pPr>
                    <w:jc w:val="center"/>
                    <w:rPr>
                      <w:rFonts w:ascii="Times New Roman" w:eastAsia="Times New Roman" w:hAnsi="Times New Roman" w:cs="Times New Roman"/>
                      <w:sz w:val="20"/>
                      <w:szCs w:val="20"/>
                    </w:rPr>
                  </w:pPr>
                </w:p>
              </w:tc>
            </w:tr>
          </w:tbl>
          <w:p w:rsidR="00923967" w:rsidRDefault="00923967" w:rsidP="00B4284C">
            <w:pPr>
              <w:rPr>
                <w:rStyle w:val="Emphasis"/>
                <w:rFonts w:eastAsia="Times New Roman" w:cstheme="minorHAnsi"/>
                <w:bCs/>
                <w:color w:val="202020"/>
              </w:rPr>
            </w:pPr>
          </w:p>
          <w:p w:rsidR="0043457D" w:rsidRDefault="0043457D" w:rsidP="00B4284C">
            <w:pPr>
              <w:rPr>
                <w:rStyle w:val="Emphasis"/>
                <w:rFonts w:eastAsia="Times New Roman" w:cstheme="minorHAnsi"/>
                <w:bCs/>
                <w:color w:val="202020"/>
              </w:rPr>
            </w:pPr>
            <w:r>
              <w:rPr>
                <w:rStyle w:val="Emphasis"/>
                <w:rFonts w:eastAsia="Times New Roman" w:cstheme="minorHAnsi"/>
                <w:bCs/>
                <w:color w:val="202020"/>
              </w:rPr>
              <w:t>Free</w:t>
            </w:r>
          </w:p>
        </w:tc>
      </w:tr>
      <w:tr w:rsidR="001015B2" w:rsidRPr="00583E78" w:rsidTr="0018365C">
        <w:trPr>
          <w:trHeight w:val="54"/>
        </w:trPr>
        <w:tc>
          <w:tcPr>
            <w:tcW w:w="1165" w:type="dxa"/>
            <w:shd w:val="clear" w:color="auto" w:fill="auto"/>
          </w:tcPr>
          <w:p w:rsidR="001015B2" w:rsidRDefault="001015B2" w:rsidP="00B4284C">
            <w:pPr>
              <w:rPr>
                <w:rStyle w:val="Strong"/>
                <w:rFonts w:eastAsia="Times New Roman" w:cstheme="minorHAnsi"/>
                <w:b w:val="0"/>
              </w:rPr>
            </w:pPr>
          </w:p>
        </w:tc>
        <w:tc>
          <w:tcPr>
            <w:tcW w:w="1260" w:type="dxa"/>
            <w:shd w:val="clear" w:color="auto" w:fill="auto"/>
          </w:tcPr>
          <w:p w:rsidR="001015B2" w:rsidRDefault="001015B2" w:rsidP="00B4284C">
            <w:pPr>
              <w:autoSpaceDE w:val="0"/>
              <w:autoSpaceDN w:val="0"/>
              <w:adjustRightInd w:val="0"/>
              <w:rPr>
                <w:rFonts w:cstheme="minorHAnsi"/>
                <w:bCs/>
              </w:rPr>
            </w:pPr>
          </w:p>
        </w:tc>
        <w:tc>
          <w:tcPr>
            <w:tcW w:w="1800" w:type="dxa"/>
            <w:shd w:val="clear" w:color="auto" w:fill="auto"/>
          </w:tcPr>
          <w:p w:rsidR="001015B2" w:rsidRPr="00F40087" w:rsidRDefault="001015B2" w:rsidP="00F40087">
            <w:pPr>
              <w:rPr>
                <w:rFonts w:eastAsia="Times New Roman" w:cstheme="minorHAnsi"/>
                <w:color w:val="000000" w:themeColor="text1"/>
                <w:sz w:val="24"/>
                <w:szCs w:val="24"/>
              </w:rPr>
            </w:pPr>
          </w:p>
        </w:tc>
        <w:tc>
          <w:tcPr>
            <w:tcW w:w="3960" w:type="dxa"/>
            <w:shd w:val="clear" w:color="auto" w:fill="auto"/>
          </w:tcPr>
          <w:p w:rsidR="001015B2" w:rsidRDefault="001015B2" w:rsidP="00F40087">
            <w:pPr>
              <w:rPr>
                <w:rFonts w:ascii="Trebuchet MS" w:eastAsia="Times New Roman" w:hAnsi="Trebuchet MS"/>
                <w:color w:val="444444"/>
                <w:sz w:val="24"/>
                <w:szCs w:val="24"/>
              </w:rPr>
            </w:pPr>
          </w:p>
        </w:tc>
        <w:tc>
          <w:tcPr>
            <w:tcW w:w="1980" w:type="dxa"/>
            <w:shd w:val="clear" w:color="auto" w:fill="auto"/>
          </w:tcPr>
          <w:p w:rsidR="001015B2" w:rsidRDefault="001015B2" w:rsidP="00B4284C">
            <w:pPr>
              <w:rPr>
                <w:rFonts w:cstheme="minorHAnsi"/>
                <w:bCs/>
              </w:rPr>
            </w:pPr>
          </w:p>
        </w:tc>
        <w:tc>
          <w:tcPr>
            <w:tcW w:w="2430" w:type="dxa"/>
            <w:shd w:val="clear" w:color="auto" w:fill="auto"/>
          </w:tcPr>
          <w:p w:rsidR="001015B2" w:rsidRDefault="001015B2" w:rsidP="00F40087">
            <w:pPr>
              <w:jc w:val="center"/>
            </w:pPr>
          </w:p>
        </w:tc>
      </w:tr>
      <w:tr w:rsidR="00F37503" w:rsidRPr="00583E78" w:rsidTr="00535302">
        <w:trPr>
          <w:trHeight w:val="1718"/>
        </w:trPr>
        <w:tc>
          <w:tcPr>
            <w:tcW w:w="1165" w:type="dxa"/>
            <w:shd w:val="clear" w:color="auto" w:fill="auto"/>
          </w:tcPr>
          <w:p w:rsidR="00F37503" w:rsidRDefault="00F37503" w:rsidP="00535302">
            <w:pPr>
              <w:rPr>
                <w:rFonts w:ascii="Lato" w:hAnsi="Lato" w:cs="Helvetica"/>
                <w:color w:val="232333"/>
                <w:sz w:val="21"/>
                <w:szCs w:val="21"/>
              </w:rPr>
            </w:pPr>
            <w:bookmarkStart w:id="0" w:name="_Hlk34217854"/>
            <w:r>
              <w:rPr>
                <w:rFonts w:ascii="Lato" w:hAnsi="Lato" w:cs="Helvetica"/>
                <w:color w:val="232333"/>
                <w:sz w:val="21"/>
                <w:szCs w:val="21"/>
              </w:rPr>
              <w:lastRenderedPageBreak/>
              <w:t>Jul 14</w:t>
            </w:r>
          </w:p>
          <w:p w:rsidR="00F37503" w:rsidRDefault="00F37503" w:rsidP="00535302">
            <w:pPr>
              <w:rPr>
                <w:rFonts w:ascii="Lato" w:hAnsi="Lato" w:cs="Helvetica"/>
                <w:color w:val="232333"/>
                <w:sz w:val="21"/>
                <w:szCs w:val="21"/>
              </w:rPr>
            </w:pPr>
          </w:p>
          <w:p w:rsidR="00F37503" w:rsidRPr="00583E78" w:rsidRDefault="00F37503" w:rsidP="00535302">
            <w:pPr>
              <w:rPr>
                <w:rFonts w:eastAsia="Times New Roman" w:cstheme="minorHAnsi"/>
                <w:bCs/>
                <w:lang w:val="en"/>
              </w:rPr>
            </w:pPr>
            <w:r>
              <w:rPr>
                <w:rFonts w:ascii="Lato" w:hAnsi="Lato" w:cs="Helvetica"/>
                <w:color w:val="232333"/>
                <w:sz w:val="21"/>
                <w:szCs w:val="21"/>
              </w:rPr>
              <w:t xml:space="preserve"> 11::00 am</w:t>
            </w:r>
          </w:p>
        </w:tc>
        <w:tc>
          <w:tcPr>
            <w:tcW w:w="1260" w:type="dxa"/>
            <w:shd w:val="clear" w:color="auto" w:fill="auto"/>
          </w:tcPr>
          <w:p w:rsidR="00F37503" w:rsidRPr="00583E78" w:rsidRDefault="00F37503" w:rsidP="00535302">
            <w:pPr>
              <w:rPr>
                <w:rFonts w:cstheme="minorHAnsi"/>
                <w:bCs/>
              </w:rPr>
            </w:pPr>
            <w:r>
              <w:rPr>
                <w:rFonts w:cstheme="minorHAnsi"/>
                <w:bCs/>
              </w:rPr>
              <w:t>webinar</w:t>
            </w:r>
          </w:p>
        </w:tc>
        <w:tc>
          <w:tcPr>
            <w:tcW w:w="1800" w:type="dxa"/>
            <w:shd w:val="clear" w:color="auto" w:fill="auto"/>
          </w:tcPr>
          <w:p w:rsidR="00F37503" w:rsidRPr="00F37503" w:rsidRDefault="00F37503" w:rsidP="00F37503">
            <w:pPr>
              <w:shd w:val="clear" w:color="auto" w:fill="FFFFFF"/>
              <w:rPr>
                <w:rFonts w:ascii="Lato" w:eastAsia="Times New Roman" w:hAnsi="Lato" w:cs="Helvetica"/>
                <w:color w:val="232333"/>
                <w:sz w:val="21"/>
                <w:szCs w:val="21"/>
              </w:rPr>
            </w:pPr>
            <w:r w:rsidRPr="00F37503">
              <w:rPr>
                <w:rFonts w:ascii="Lato" w:eastAsia="Times New Roman" w:hAnsi="Lato" w:cs="Helvetica"/>
                <w:color w:val="232333"/>
                <w:sz w:val="21"/>
                <w:szCs w:val="21"/>
              </w:rPr>
              <w:t xml:space="preserve">How Has Drinking Behavior Changed During the COVID-19 Pandemic? </w:t>
            </w:r>
          </w:p>
          <w:p w:rsidR="00F37503" w:rsidRPr="00DE47D6" w:rsidRDefault="00F37503" w:rsidP="00535302">
            <w:pPr>
              <w:spacing w:before="100" w:beforeAutospacing="1" w:after="100" w:afterAutospacing="1" w:line="300" w:lineRule="exact"/>
              <w:rPr>
                <w:rFonts w:eastAsia="Times New Roman" w:cstheme="minorHAnsi"/>
                <w:color w:val="000000"/>
              </w:rPr>
            </w:pPr>
          </w:p>
        </w:tc>
        <w:tc>
          <w:tcPr>
            <w:tcW w:w="3960" w:type="dxa"/>
            <w:shd w:val="clear" w:color="auto" w:fill="auto"/>
          </w:tcPr>
          <w:p w:rsidR="00F37503" w:rsidRPr="00583E78" w:rsidRDefault="00F37503" w:rsidP="00535302">
            <w:pPr>
              <w:spacing w:line="330" w:lineRule="atLeast"/>
              <w:rPr>
                <w:rFonts w:cstheme="minorHAnsi"/>
                <w:bCs/>
                <w:color w:val="232333"/>
              </w:rPr>
            </w:pPr>
            <w:r>
              <w:rPr>
                <w:rFonts w:ascii="Lato" w:hAnsi="Lato" w:cs="Helvetica"/>
                <w:color w:val="232333"/>
                <w:sz w:val="21"/>
                <w:szCs w:val="21"/>
              </w:rPr>
              <w:t xml:space="preserve">RTI funded a survey of nearly 1,000 Americans in May 2020 to assess changes in alcohol consumption and other measures of mental health from before (February) to after (April) the onset of measures to combat COVID-19. </w:t>
            </w:r>
            <w:r>
              <w:rPr>
                <w:rFonts w:ascii="Lato" w:hAnsi="Lato" w:cs="Helvetica"/>
                <w:color w:val="232333"/>
                <w:sz w:val="21"/>
                <w:szCs w:val="21"/>
              </w:rPr>
              <w:br/>
              <w:t>Register now to hear the full results of the survey, including the different ways in which drinking changed during the pandemic and the implications for public health.</w:t>
            </w:r>
          </w:p>
        </w:tc>
        <w:tc>
          <w:tcPr>
            <w:tcW w:w="1980" w:type="dxa"/>
            <w:shd w:val="clear" w:color="auto" w:fill="auto"/>
          </w:tcPr>
          <w:p w:rsidR="00DE47D6" w:rsidRDefault="00DE47D6" w:rsidP="00535302">
            <w:pPr>
              <w:jc w:val="center"/>
              <w:rPr>
                <w:rFonts w:ascii="Arial" w:hAnsi="Arial" w:cs="Arial"/>
                <w:color w:val="555555"/>
              </w:rPr>
            </w:pPr>
            <w:r w:rsidRPr="00DE47D6">
              <w:rPr>
                <w:rFonts w:ascii="Arial" w:hAnsi="Arial" w:cs="Arial"/>
                <w:color w:val="555555"/>
              </w:rPr>
              <w:t>RTI International</w:t>
            </w:r>
          </w:p>
          <w:p w:rsidR="00DE47D6" w:rsidRDefault="00DE47D6" w:rsidP="00535302">
            <w:pPr>
              <w:jc w:val="center"/>
              <w:rPr>
                <w:rFonts w:ascii="Arial" w:hAnsi="Arial" w:cs="Arial"/>
                <w:color w:val="555555"/>
              </w:rPr>
            </w:pPr>
          </w:p>
          <w:p w:rsidR="00F37503" w:rsidRPr="007F2E7D" w:rsidRDefault="007F2E7D" w:rsidP="00535302">
            <w:pPr>
              <w:jc w:val="center"/>
              <w:rPr>
                <w:rFonts w:eastAsia="Times New Roman" w:cstheme="minorHAnsi"/>
                <w:bCs/>
                <w:sz w:val="28"/>
                <w:szCs w:val="28"/>
              </w:rPr>
            </w:pPr>
            <w:r w:rsidRPr="007F2E7D">
              <w:rPr>
                <w:rFonts w:eastAsia="Times New Roman"/>
                <w:sz w:val="28"/>
                <w:szCs w:val="28"/>
              </w:rPr>
              <w:t>w</w:t>
            </w:r>
            <w:r>
              <w:rPr>
                <w:rFonts w:eastAsia="Times New Roman"/>
                <w:sz w:val="28"/>
                <w:szCs w:val="28"/>
              </w:rPr>
              <w:t>w</w:t>
            </w:r>
            <w:r w:rsidRPr="007F2E7D">
              <w:rPr>
                <w:rFonts w:eastAsia="Times New Roman"/>
                <w:sz w:val="28"/>
                <w:szCs w:val="28"/>
              </w:rPr>
              <w:t>w.rti.org</w:t>
            </w:r>
            <w:r w:rsidR="00DE47D6" w:rsidRPr="007F2E7D">
              <w:rPr>
                <w:rFonts w:ascii="Arial" w:hAnsi="Arial" w:cs="Arial"/>
                <w:color w:val="555555"/>
                <w:sz w:val="28"/>
                <w:szCs w:val="28"/>
              </w:rPr>
              <w:t> </w:t>
            </w:r>
          </w:p>
        </w:tc>
        <w:tc>
          <w:tcPr>
            <w:tcW w:w="2430" w:type="dxa"/>
            <w:shd w:val="clear" w:color="auto" w:fill="auto"/>
          </w:tcPr>
          <w:p w:rsidR="00BB73A1" w:rsidRDefault="00BB73A1" w:rsidP="00535302">
            <w:pPr>
              <w:rPr>
                <w:rFonts w:ascii="Calibri" w:eastAsia="Times New Roman" w:hAnsi="Calibri" w:cs="Times New Roman"/>
                <w:color w:val="000000" w:themeColor="text1"/>
              </w:rPr>
            </w:pPr>
            <w:r>
              <w:rPr>
                <w:rFonts w:ascii="Calibri" w:eastAsia="Times New Roman" w:hAnsi="Calibri" w:cs="Times New Roman"/>
                <w:color w:val="000000" w:themeColor="text1"/>
              </w:rPr>
              <w:t>free</w:t>
            </w:r>
          </w:p>
          <w:p w:rsidR="00BB73A1" w:rsidRDefault="00BB73A1" w:rsidP="00535302">
            <w:pPr>
              <w:rPr>
                <w:rFonts w:ascii="Calibri" w:eastAsia="Times New Roman" w:hAnsi="Calibri" w:cs="Times New Roman"/>
                <w:color w:val="000000" w:themeColor="text1"/>
              </w:rPr>
            </w:pPr>
          </w:p>
          <w:p w:rsidR="00F37503" w:rsidRDefault="004B4901" w:rsidP="00535302">
            <w:pPr>
              <w:rPr>
                <w:rFonts w:ascii="Calibri" w:eastAsia="Times New Roman" w:hAnsi="Calibri" w:cs="Times New Roman"/>
                <w:color w:val="000000" w:themeColor="text1"/>
              </w:rPr>
            </w:pPr>
            <w:hyperlink r:id="rId13" w:tgtFrame="_blank" w:history="1">
              <w:r w:rsidR="00BB73A1" w:rsidRPr="00BB73A1">
                <w:rPr>
                  <w:rFonts w:ascii="Arial" w:eastAsia="Times New Roman" w:hAnsi="Arial" w:cs="Arial"/>
                  <w:color w:val="000000" w:themeColor="text1"/>
                  <w:sz w:val="24"/>
                  <w:szCs w:val="24"/>
                  <w:u w:val="single"/>
                </w:rPr>
                <w:t>Learn More and Register</w:t>
              </w:r>
            </w:hyperlink>
          </w:p>
          <w:p w:rsidR="00BB73A1" w:rsidRPr="00583E78" w:rsidRDefault="00BB73A1" w:rsidP="00535302">
            <w:pPr>
              <w:rPr>
                <w:rFonts w:eastAsia="Times New Roman" w:cstheme="minorHAnsi"/>
                <w:bCs/>
                <w:lang w:val="en"/>
              </w:rPr>
            </w:pPr>
          </w:p>
        </w:tc>
      </w:tr>
      <w:bookmarkEnd w:id="0"/>
      <w:tr w:rsidR="00ED0E70" w:rsidRPr="00583E78" w:rsidTr="00535302">
        <w:trPr>
          <w:trHeight w:val="1718"/>
        </w:trPr>
        <w:tc>
          <w:tcPr>
            <w:tcW w:w="1165" w:type="dxa"/>
            <w:shd w:val="clear" w:color="auto" w:fill="auto"/>
          </w:tcPr>
          <w:p w:rsidR="00ED0E70" w:rsidRPr="00583E78" w:rsidRDefault="00ED0E70" w:rsidP="00535302">
            <w:pPr>
              <w:rPr>
                <w:rFonts w:eastAsia="Times New Roman" w:cstheme="minorHAnsi"/>
                <w:bCs/>
                <w:lang w:val="en"/>
              </w:rPr>
            </w:pPr>
            <w:r w:rsidRPr="00583E78">
              <w:rPr>
                <w:rFonts w:eastAsia="Times New Roman" w:cstheme="minorHAnsi"/>
                <w:bCs/>
                <w:lang w:val="en"/>
              </w:rPr>
              <w:t>July 29 15</w:t>
            </w:r>
          </w:p>
          <w:p w:rsidR="00ED0E70" w:rsidRPr="00583E78" w:rsidRDefault="00ED0E70" w:rsidP="00535302">
            <w:pPr>
              <w:rPr>
                <w:rFonts w:eastAsia="Times New Roman" w:cstheme="minorHAnsi"/>
                <w:bCs/>
                <w:lang w:val="en"/>
              </w:rPr>
            </w:pPr>
            <w:r w:rsidRPr="00583E78">
              <w:rPr>
                <w:rFonts w:eastAsia="Times New Roman" w:cstheme="minorHAnsi"/>
                <w:bCs/>
                <w:lang w:val="en"/>
              </w:rPr>
              <w:t>7:00 –</w:t>
            </w:r>
          </w:p>
          <w:p w:rsidR="00ED0E70" w:rsidRPr="00583E78" w:rsidRDefault="00ED0E70" w:rsidP="00535302">
            <w:pPr>
              <w:rPr>
                <w:rFonts w:eastAsia="Times New Roman" w:cstheme="minorHAnsi"/>
                <w:bCs/>
                <w:lang w:val="en"/>
              </w:rPr>
            </w:pPr>
            <w:r w:rsidRPr="00583E78">
              <w:rPr>
                <w:rFonts w:eastAsia="Times New Roman" w:cstheme="minorHAnsi"/>
                <w:bCs/>
                <w:lang w:val="en"/>
              </w:rPr>
              <w:t>11:00 am</w:t>
            </w:r>
          </w:p>
          <w:p w:rsidR="00ED0E70" w:rsidRPr="00583E78" w:rsidRDefault="00ED0E70" w:rsidP="00535302">
            <w:pPr>
              <w:rPr>
                <w:rFonts w:eastAsia="Times New Roman" w:cstheme="minorHAnsi"/>
                <w:bCs/>
                <w:lang w:val="en"/>
              </w:rPr>
            </w:pPr>
          </w:p>
          <w:p w:rsidR="00ED0E70" w:rsidRPr="00583E78" w:rsidRDefault="00ED0E70" w:rsidP="00535302">
            <w:pPr>
              <w:rPr>
                <w:rFonts w:eastAsia="Times New Roman" w:cstheme="minorHAnsi"/>
                <w:bCs/>
                <w:lang w:val="en"/>
              </w:rPr>
            </w:pPr>
            <w:r w:rsidRPr="00583E78">
              <w:rPr>
                <w:rFonts w:eastAsia="Times New Roman" w:cstheme="minorHAnsi"/>
                <w:bCs/>
                <w:lang w:val="en"/>
              </w:rPr>
              <w:t xml:space="preserve">     or</w:t>
            </w:r>
          </w:p>
          <w:p w:rsidR="00ED0E70" w:rsidRPr="00583E78" w:rsidRDefault="00ED0E70" w:rsidP="00535302">
            <w:pPr>
              <w:rPr>
                <w:rFonts w:eastAsia="Times New Roman" w:cstheme="minorHAnsi"/>
                <w:bCs/>
                <w:lang w:val="en"/>
              </w:rPr>
            </w:pPr>
            <w:r w:rsidRPr="00583E78">
              <w:rPr>
                <w:rFonts w:eastAsia="Times New Roman" w:cstheme="minorHAnsi"/>
                <w:bCs/>
                <w:lang w:val="en"/>
              </w:rPr>
              <w:t>Aug 13</w:t>
            </w:r>
          </w:p>
          <w:p w:rsidR="00ED0E70" w:rsidRPr="00583E78" w:rsidRDefault="00ED0E70" w:rsidP="00535302">
            <w:pPr>
              <w:rPr>
                <w:rFonts w:eastAsia="Times New Roman" w:cstheme="minorHAnsi"/>
                <w:bCs/>
                <w:lang w:val="en"/>
              </w:rPr>
            </w:pPr>
            <w:r w:rsidRPr="00583E78">
              <w:rPr>
                <w:rFonts w:eastAsia="Times New Roman" w:cstheme="minorHAnsi"/>
                <w:bCs/>
                <w:lang w:val="en"/>
              </w:rPr>
              <w:t xml:space="preserve">9:00 - </w:t>
            </w:r>
          </w:p>
          <w:p w:rsidR="00ED0E70" w:rsidRPr="00583E78" w:rsidRDefault="00ED0E70" w:rsidP="00535302">
            <w:pPr>
              <w:rPr>
                <w:rFonts w:eastAsia="Times New Roman" w:cstheme="minorHAnsi"/>
                <w:bCs/>
                <w:lang w:val="en"/>
              </w:rPr>
            </w:pPr>
            <w:r w:rsidRPr="00583E78">
              <w:rPr>
                <w:rFonts w:eastAsia="Times New Roman" w:cstheme="minorHAnsi"/>
                <w:bCs/>
                <w:lang w:val="en"/>
              </w:rPr>
              <w:t>12:00</w:t>
            </w:r>
          </w:p>
          <w:p w:rsidR="00ED0E70" w:rsidRPr="00583E78" w:rsidRDefault="00ED0E70" w:rsidP="00535302">
            <w:pPr>
              <w:rPr>
                <w:rFonts w:eastAsia="Times New Roman" w:cstheme="minorHAnsi"/>
                <w:bCs/>
                <w:lang w:val="en"/>
              </w:rPr>
            </w:pPr>
          </w:p>
          <w:p w:rsidR="00ED0E70" w:rsidRPr="00583E78" w:rsidRDefault="00ED0E70" w:rsidP="00535302">
            <w:pPr>
              <w:rPr>
                <w:rFonts w:eastAsia="Times New Roman" w:cstheme="minorHAnsi"/>
                <w:bCs/>
                <w:lang w:val="en"/>
              </w:rPr>
            </w:pPr>
            <w:r w:rsidRPr="00583E78">
              <w:rPr>
                <w:rFonts w:eastAsia="Times New Roman" w:cstheme="minorHAnsi"/>
                <w:bCs/>
                <w:lang w:val="en"/>
              </w:rPr>
              <w:t xml:space="preserve">     or</w:t>
            </w:r>
          </w:p>
          <w:p w:rsidR="00ED0E70" w:rsidRPr="00583E78" w:rsidRDefault="00ED0E70" w:rsidP="00535302">
            <w:pPr>
              <w:rPr>
                <w:rFonts w:eastAsia="Times New Roman" w:cstheme="minorHAnsi"/>
                <w:bCs/>
                <w:lang w:val="en"/>
              </w:rPr>
            </w:pPr>
            <w:r w:rsidRPr="00583E78">
              <w:rPr>
                <w:rFonts w:cstheme="minorHAnsi"/>
                <w:bCs/>
              </w:rPr>
              <w:t>August 31 from 7:30–11:30am</w:t>
            </w:r>
          </w:p>
        </w:tc>
        <w:tc>
          <w:tcPr>
            <w:tcW w:w="1260" w:type="dxa"/>
            <w:shd w:val="clear" w:color="auto" w:fill="auto"/>
          </w:tcPr>
          <w:p w:rsidR="00ED0E70" w:rsidRPr="00583E78" w:rsidRDefault="00ED0E70" w:rsidP="00535302">
            <w:pPr>
              <w:rPr>
                <w:rFonts w:cstheme="minorHAnsi"/>
                <w:bCs/>
              </w:rPr>
            </w:pPr>
            <w:r w:rsidRPr="00583E78">
              <w:rPr>
                <w:rFonts w:cstheme="minorHAnsi"/>
                <w:bCs/>
              </w:rPr>
              <w:t>webinar</w:t>
            </w:r>
          </w:p>
        </w:tc>
        <w:tc>
          <w:tcPr>
            <w:tcW w:w="1800" w:type="dxa"/>
            <w:shd w:val="clear" w:color="auto" w:fill="auto"/>
          </w:tcPr>
          <w:p w:rsidR="00ED0E70" w:rsidRPr="00583E78" w:rsidRDefault="00ED0E70" w:rsidP="00535302">
            <w:pPr>
              <w:spacing w:before="100" w:beforeAutospacing="1" w:after="100" w:afterAutospacing="1" w:line="300" w:lineRule="exact"/>
              <w:rPr>
                <w:rFonts w:eastAsia="Times New Roman" w:cstheme="minorHAnsi"/>
                <w:bCs/>
                <w:color w:val="000000"/>
              </w:rPr>
            </w:pPr>
            <w:r w:rsidRPr="00583E78">
              <w:rPr>
                <w:rFonts w:eastAsia="Times New Roman" w:cstheme="minorHAnsi"/>
                <w:bCs/>
                <w:color w:val="000000"/>
              </w:rPr>
              <w:t>Motivational Interviewing Virtual Training</w:t>
            </w:r>
          </w:p>
          <w:p w:rsidR="00ED0E70" w:rsidRPr="00583E78" w:rsidRDefault="00ED0E70" w:rsidP="00535302">
            <w:pPr>
              <w:rPr>
                <w:rFonts w:eastAsia="Times New Roman" w:cstheme="minorHAnsi"/>
                <w:bCs/>
              </w:rPr>
            </w:pPr>
          </w:p>
        </w:tc>
        <w:tc>
          <w:tcPr>
            <w:tcW w:w="3960" w:type="dxa"/>
            <w:shd w:val="clear" w:color="auto" w:fill="auto"/>
          </w:tcPr>
          <w:p w:rsidR="00ED0E70" w:rsidRPr="00583E78" w:rsidRDefault="00ED0E70" w:rsidP="00535302">
            <w:pPr>
              <w:spacing w:line="330" w:lineRule="atLeast"/>
              <w:rPr>
                <w:rFonts w:eastAsia="Times New Roman" w:cstheme="minorHAnsi"/>
                <w:bCs/>
              </w:rPr>
            </w:pPr>
            <w:r w:rsidRPr="00583E78">
              <w:rPr>
                <w:rFonts w:cstheme="minorHAnsi"/>
                <w:bCs/>
                <w:color w:val="232333"/>
              </w:rPr>
              <w:t xml:space="preserve">Part 1: (will include a 15 min break) </w:t>
            </w:r>
            <w:r w:rsidRPr="00583E78">
              <w:rPr>
                <w:rFonts w:cstheme="minorHAnsi"/>
                <w:bCs/>
                <w:color w:val="232333"/>
              </w:rPr>
              <w:br/>
              <w:t xml:space="preserve">-Readiness for change &amp; MI spirit </w:t>
            </w:r>
            <w:r w:rsidRPr="00583E78">
              <w:rPr>
                <w:rFonts w:cstheme="minorHAnsi"/>
                <w:bCs/>
                <w:color w:val="232333"/>
              </w:rPr>
              <w:br/>
              <w:t>-Open ended questions, Affirmations, Reflections, Summaries</w:t>
            </w:r>
            <w:r w:rsidRPr="00583E78">
              <w:rPr>
                <w:rFonts w:cstheme="minorHAnsi"/>
                <w:bCs/>
                <w:color w:val="232333"/>
              </w:rPr>
              <w:br/>
              <w:t xml:space="preserve">-Scenario discussion, Q&amp;A </w:t>
            </w:r>
            <w:r w:rsidRPr="00583E78">
              <w:rPr>
                <w:rFonts w:cstheme="minorHAnsi"/>
                <w:bCs/>
                <w:color w:val="232333"/>
              </w:rPr>
              <w:br/>
            </w:r>
            <w:r w:rsidRPr="00583E78">
              <w:rPr>
                <w:rFonts w:cstheme="minorHAnsi"/>
                <w:bCs/>
                <w:color w:val="232333"/>
              </w:rPr>
              <w:br/>
              <w:t>Part 2:  (will include a 15 minute break)</w:t>
            </w:r>
            <w:r w:rsidRPr="00583E78">
              <w:rPr>
                <w:rFonts w:cstheme="minorHAnsi"/>
                <w:bCs/>
                <w:color w:val="232333"/>
              </w:rPr>
              <w:br/>
              <w:t>-Change talk</w:t>
            </w:r>
            <w:r w:rsidRPr="00583E78">
              <w:rPr>
                <w:rFonts w:cstheme="minorHAnsi"/>
                <w:bCs/>
                <w:color w:val="232333"/>
              </w:rPr>
              <w:br/>
              <w:t xml:space="preserve">-Goal setting </w:t>
            </w:r>
            <w:r w:rsidRPr="00583E78">
              <w:rPr>
                <w:rFonts w:cstheme="minorHAnsi"/>
                <w:bCs/>
                <w:color w:val="232333"/>
              </w:rPr>
              <w:br/>
              <w:t xml:space="preserve">-Scenario discussion, Q&amp;A </w:t>
            </w:r>
            <w:r w:rsidRPr="00583E78">
              <w:rPr>
                <w:rFonts w:cstheme="minorHAnsi"/>
                <w:bCs/>
                <w:color w:val="232333"/>
              </w:rPr>
              <w:br/>
              <w:t>-Implementing MI</w:t>
            </w:r>
          </w:p>
        </w:tc>
        <w:tc>
          <w:tcPr>
            <w:tcW w:w="1980" w:type="dxa"/>
            <w:shd w:val="clear" w:color="auto" w:fill="auto"/>
          </w:tcPr>
          <w:p w:rsidR="00ED0E70" w:rsidRPr="00583E78" w:rsidRDefault="00ED0E70" w:rsidP="00535302">
            <w:pPr>
              <w:jc w:val="center"/>
              <w:rPr>
                <w:rFonts w:eastAsia="Times New Roman" w:cstheme="minorHAnsi"/>
                <w:bCs/>
              </w:rPr>
            </w:pPr>
            <w:r w:rsidRPr="00583E78">
              <w:rPr>
                <w:rFonts w:eastAsia="Times New Roman" w:cstheme="minorHAnsi"/>
                <w:bCs/>
              </w:rPr>
              <w:t>Regional Public Health Training Center</w:t>
            </w:r>
          </w:p>
        </w:tc>
        <w:tc>
          <w:tcPr>
            <w:tcW w:w="2430" w:type="dxa"/>
            <w:shd w:val="clear" w:color="auto" w:fill="auto"/>
          </w:tcPr>
          <w:p w:rsidR="00ED0E70" w:rsidRPr="00583E78" w:rsidRDefault="00ED0E70" w:rsidP="00535302">
            <w:pPr>
              <w:rPr>
                <w:rFonts w:eastAsia="Times New Roman" w:cstheme="minorHAnsi"/>
                <w:bCs/>
                <w:lang w:val="en"/>
              </w:rPr>
            </w:pPr>
            <w:r w:rsidRPr="00583E78">
              <w:rPr>
                <w:rFonts w:eastAsia="Times New Roman" w:cstheme="minorHAnsi"/>
                <w:bCs/>
                <w:lang w:val="en"/>
              </w:rPr>
              <w:t>Free</w:t>
            </w:r>
          </w:p>
          <w:p w:rsidR="00ED0E70" w:rsidRPr="00583E78" w:rsidRDefault="00ED0E70" w:rsidP="00535302">
            <w:pPr>
              <w:rPr>
                <w:rFonts w:eastAsia="Times New Roman" w:cstheme="minorHAnsi"/>
                <w:bCs/>
                <w:lang w:val="en"/>
              </w:rPr>
            </w:pPr>
          </w:p>
          <w:p w:rsidR="00ED0E70" w:rsidRPr="00583E78" w:rsidRDefault="00ED0E70" w:rsidP="00535302">
            <w:pPr>
              <w:pStyle w:val="PlainText"/>
              <w:rPr>
                <w:rFonts w:asciiTheme="minorHAnsi" w:hAnsiTheme="minorHAnsi" w:cstheme="minorHAnsi"/>
                <w:bCs/>
                <w:sz w:val="22"/>
                <w:szCs w:val="22"/>
              </w:rPr>
            </w:pPr>
            <w:r w:rsidRPr="00583E78">
              <w:rPr>
                <w:rFonts w:asciiTheme="minorHAnsi" w:hAnsiTheme="minorHAnsi" w:cstheme="minorHAnsi"/>
                <w:bCs/>
                <w:sz w:val="22"/>
                <w:szCs w:val="22"/>
              </w:rPr>
              <w:t xml:space="preserve">July 29 from 10am – 2pm ET </w:t>
            </w:r>
            <w:hyperlink r:id="rId14" w:history="1">
              <w:r w:rsidRPr="00583E78">
                <w:rPr>
                  <w:rStyle w:val="Hyperlink"/>
                  <w:rFonts w:asciiTheme="minorHAnsi" w:hAnsiTheme="minorHAnsi" w:cstheme="minorHAnsi"/>
                  <w:bCs/>
                  <w:sz w:val="22"/>
                  <w:szCs w:val="22"/>
                </w:rPr>
                <w:t>https://urldefense.proofpoint.com/v2/url?u=https-3A__thenationalcouncil-2Dorg.zoom.us_meeting_register_tJcqdOChrDMoGNylW-2DQgqZxZr3hDKfWO9w7A&amp;d=DwIFaQ&amp;c=7gilq_oJKU2hnacFUWFTuYqjMQ111TRstgx6WoATdXo&amp;r=EX6LRZ0A0lvIXS6rcLuVeRtD-JX42Eg2yOKHW3L3Bq257cO0VgvvO4ADhBe46hIL&amp;m=TNMTXmqqq7IpDPIuxGyX3VZoKL8EHJaEpI</w:t>
              </w:r>
              <w:r w:rsidRPr="00583E78">
                <w:rPr>
                  <w:rStyle w:val="Hyperlink"/>
                  <w:rFonts w:asciiTheme="minorHAnsi" w:hAnsiTheme="minorHAnsi" w:cstheme="minorHAnsi"/>
                  <w:bCs/>
                  <w:sz w:val="22"/>
                  <w:szCs w:val="22"/>
                </w:rPr>
                <w:lastRenderedPageBreak/>
                <w:t>OcC_H2Xp0&amp;s=b4CMuRA5ZlNZrSriXsPZUnipXJm_qdXEUvgs6uUtvBk&amp;e=</w:t>
              </w:r>
            </w:hyperlink>
            <w:r w:rsidRPr="00583E78">
              <w:rPr>
                <w:rFonts w:asciiTheme="minorHAnsi" w:hAnsiTheme="minorHAnsi" w:cstheme="minorHAnsi"/>
                <w:bCs/>
                <w:sz w:val="22"/>
                <w:szCs w:val="22"/>
              </w:rPr>
              <w:t xml:space="preserve"> </w:t>
            </w:r>
          </w:p>
          <w:p w:rsidR="00ED0E70" w:rsidRPr="00583E78" w:rsidRDefault="00ED0E70" w:rsidP="00535302">
            <w:pPr>
              <w:pStyle w:val="PlainText"/>
              <w:rPr>
                <w:rFonts w:asciiTheme="minorHAnsi" w:hAnsiTheme="minorHAnsi" w:cstheme="minorHAnsi"/>
                <w:bCs/>
                <w:sz w:val="22"/>
                <w:szCs w:val="22"/>
              </w:rPr>
            </w:pPr>
          </w:p>
          <w:p w:rsidR="00ED0E70" w:rsidRPr="00583E78" w:rsidRDefault="00ED0E70" w:rsidP="00535302">
            <w:pPr>
              <w:pStyle w:val="PlainText"/>
              <w:rPr>
                <w:rFonts w:asciiTheme="minorHAnsi" w:hAnsiTheme="minorHAnsi" w:cstheme="minorHAnsi"/>
                <w:bCs/>
                <w:sz w:val="22"/>
                <w:szCs w:val="22"/>
              </w:rPr>
            </w:pPr>
            <w:r w:rsidRPr="00583E78">
              <w:rPr>
                <w:rFonts w:asciiTheme="minorHAnsi" w:hAnsiTheme="minorHAnsi" w:cstheme="minorHAnsi"/>
                <w:bCs/>
                <w:sz w:val="22"/>
                <w:szCs w:val="22"/>
              </w:rPr>
              <w:t xml:space="preserve">August 13 from 12pm – 4pm ET </w:t>
            </w:r>
            <w:hyperlink r:id="rId15" w:history="1">
              <w:r w:rsidRPr="00583E78">
                <w:rPr>
                  <w:rStyle w:val="Hyperlink"/>
                  <w:rFonts w:asciiTheme="minorHAnsi" w:hAnsiTheme="minorHAnsi" w:cstheme="minorHAnsi"/>
                  <w:bCs/>
                  <w:sz w:val="22"/>
                  <w:szCs w:val="22"/>
                </w:rPr>
                <w:t>https://urldefense.proofpoint.com/v2/url?u=https-3A__thenationalcouncil-2Dorg.zoom.us_meeting_register_tJwvf-2DugrD8iH9aD7anOWTVk4rbJzvfO5xfH&amp;d=DwIFaQ&amp;c=7gilq_oJKU2hnacFUWFTuYqjMQ111TRstgx6WoATdXo&amp;r=EX6LRZ0A0lvIXS6rcLuVeRtD-JX42Eg2yOKHW3L3Bq257cO0VgvvO4ADhBe46hIL&amp;m=TNMTXmqqq7IpDPIuxGyX3VZoKL8EHJaEpIOcC_H2Xp0&amp;s=XThKou5F-chPrusD6sWF_MI8S5D-qrx_CaOa3D1MQ7s&amp;e=</w:t>
              </w:r>
            </w:hyperlink>
            <w:r w:rsidRPr="00583E78">
              <w:rPr>
                <w:rFonts w:asciiTheme="minorHAnsi" w:hAnsiTheme="minorHAnsi" w:cstheme="minorHAnsi"/>
                <w:bCs/>
                <w:sz w:val="22"/>
                <w:szCs w:val="22"/>
              </w:rPr>
              <w:t xml:space="preserve"> </w:t>
            </w:r>
          </w:p>
          <w:p w:rsidR="00ED0E70" w:rsidRPr="00583E78" w:rsidRDefault="00ED0E70" w:rsidP="00535302">
            <w:pPr>
              <w:pStyle w:val="PlainText"/>
              <w:rPr>
                <w:rFonts w:asciiTheme="minorHAnsi" w:hAnsiTheme="minorHAnsi" w:cstheme="minorHAnsi"/>
                <w:bCs/>
                <w:sz w:val="22"/>
                <w:szCs w:val="22"/>
              </w:rPr>
            </w:pPr>
          </w:p>
          <w:p w:rsidR="00ED0E70" w:rsidRPr="00583E78" w:rsidRDefault="00ED0E70" w:rsidP="00535302">
            <w:pPr>
              <w:pStyle w:val="PlainText"/>
              <w:rPr>
                <w:rFonts w:asciiTheme="minorHAnsi" w:hAnsiTheme="minorHAnsi" w:cstheme="minorHAnsi"/>
                <w:bCs/>
                <w:sz w:val="22"/>
                <w:szCs w:val="22"/>
              </w:rPr>
            </w:pPr>
            <w:r w:rsidRPr="00583E78">
              <w:rPr>
                <w:rFonts w:asciiTheme="minorHAnsi" w:hAnsiTheme="minorHAnsi" w:cstheme="minorHAnsi"/>
                <w:bCs/>
                <w:sz w:val="22"/>
                <w:szCs w:val="22"/>
              </w:rPr>
              <w:t xml:space="preserve">August 31 from 10:30am – 2:30pm ET </w:t>
            </w:r>
            <w:hyperlink r:id="rId16" w:history="1">
              <w:r w:rsidRPr="00583E78">
                <w:rPr>
                  <w:rStyle w:val="Hyperlink"/>
                  <w:rFonts w:asciiTheme="minorHAnsi" w:hAnsiTheme="minorHAnsi" w:cstheme="minorHAnsi"/>
                  <w:bCs/>
                  <w:sz w:val="22"/>
                  <w:szCs w:val="22"/>
                </w:rPr>
                <w:t>https://urldefense.proofpoint.com/v2/url?u=https-3A__thenationalcouncil-2Dorg.zoom.us_meeting</w:t>
              </w:r>
              <w:r w:rsidRPr="00583E78">
                <w:rPr>
                  <w:rStyle w:val="Hyperlink"/>
                  <w:rFonts w:asciiTheme="minorHAnsi" w:hAnsiTheme="minorHAnsi" w:cstheme="minorHAnsi"/>
                  <w:bCs/>
                  <w:sz w:val="22"/>
                  <w:szCs w:val="22"/>
                </w:rPr>
                <w:lastRenderedPageBreak/>
                <w:t>_register_tJMqdOuppjMuHdUxlVXf-2DZ9LDhAvlEKab9-2D-2D&amp;d=DwIFaQ&amp;c=7gilq_oJKU2hnacFUWFTuYqjMQ111TRstgx6WoATdXo&amp;r=EX6LRZ0A0lvIXS6rcLuVeRtD-JX42Eg2yOKHW3L3Bq257cO0VgvvO4ADhBe46hIL&amp;m=TNMTXmqqq7IpDPIuxGyX3VZoKL8EHJaEpIOcC_H2Xp0&amp;s=yXspoxyPi8KBtINkr5kifk9P1FDJPEOIEHMZALHG58U&amp;e=</w:t>
              </w:r>
            </w:hyperlink>
            <w:r w:rsidRPr="00583E78">
              <w:rPr>
                <w:rFonts w:asciiTheme="minorHAnsi" w:hAnsiTheme="minorHAnsi" w:cstheme="minorHAnsi"/>
                <w:bCs/>
                <w:sz w:val="22"/>
                <w:szCs w:val="22"/>
              </w:rPr>
              <w:t xml:space="preserve"> </w:t>
            </w:r>
          </w:p>
          <w:p w:rsidR="00ED0E70" w:rsidRPr="00583E78" w:rsidRDefault="00ED0E70" w:rsidP="00535302">
            <w:pPr>
              <w:pStyle w:val="PlainText"/>
              <w:rPr>
                <w:rFonts w:asciiTheme="minorHAnsi" w:hAnsiTheme="minorHAnsi" w:cstheme="minorHAnsi"/>
                <w:bCs/>
                <w:sz w:val="22"/>
                <w:szCs w:val="22"/>
              </w:rPr>
            </w:pPr>
          </w:p>
          <w:p w:rsidR="00ED0E70" w:rsidRPr="00583E78" w:rsidRDefault="00ED0E70" w:rsidP="00535302">
            <w:pPr>
              <w:rPr>
                <w:rFonts w:eastAsia="Times New Roman" w:cstheme="minorHAnsi"/>
                <w:bCs/>
                <w:lang w:val="en"/>
              </w:rPr>
            </w:pPr>
          </w:p>
        </w:tc>
      </w:tr>
      <w:tr w:rsidR="005346F4" w:rsidRPr="00583E78" w:rsidTr="0018365C">
        <w:trPr>
          <w:trHeight w:val="54"/>
        </w:trPr>
        <w:tc>
          <w:tcPr>
            <w:tcW w:w="1165" w:type="dxa"/>
            <w:shd w:val="clear" w:color="auto" w:fill="auto"/>
          </w:tcPr>
          <w:p w:rsidR="005346F4" w:rsidRDefault="005346F4" w:rsidP="005346F4">
            <w:pPr>
              <w:rPr>
                <w:rFonts w:cstheme="minorHAnsi"/>
                <w:bCs/>
              </w:rPr>
            </w:pPr>
            <w:r>
              <w:rPr>
                <w:rFonts w:cstheme="minorHAnsi"/>
                <w:bCs/>
              </w:rPr>
              <w:lastRenderedPageBreak/>
              <w:t>July 15</w:t>
            </w:r>
          </w:p>
          <w:p w:rsidR="005346F4" w:rsidRDefault="005346F4" w:rsidP="005346F4">
            <w:pPr>
              <w:rPr>
                <w:rFonts w:cstheme="minorHAnsi"/>
                <w:bCs/>
              </w:rPr>
            </w:pPr>
          </w:p>
          <w:p w:rsidR="005346F4" w:rsidRPr="00583E78" w:rsidRDefault="005346F4" w:rsidP="005346F4">
            <w:pPr>
              <w:rPr>
                <w:rFonts w:cstheme="minorHAnsi"/>
                <w:bCs/>
              </w:rPr>
            </w:pPr>
            <w:r>
              <w:rPr>
                <w:rFonts w:cstheme="minorHAnsi"/>
                <w:bCs/>
              </w:rPr>
              <w:t>Noon – 1:00</w:t>
            </w:r>
          </w:p>
        </w:tc>
        <w:tc>
          <w:tcPr>
            <w:tcW w:w="1260" w:type="dxa"/>
            <w:shd w:val="clear" w:color="auto" w:fill="auto"/>
          </w:tcPr>
          <w:p w:rsidR="005346F4" w:rsidRPr="00583E78" w:rsidRDefault="005346F4" w:rsidP="005346F4">
            <w:pPr>
              <w:autoSpaceDE w:val="0"/>
              <w:autoSpaceDN w:val="0"/>
              <w:adjustRightInd w:val="0"/>
              <w:rPr>
                <w:rFonts w:cstheme="minorHAnsi"/>
                <w:bCs/>
                <w:color w:val="39364F"/>
              </w:rPr>
            </w:pPr>
            <w:r>
              <w:rPr>
                <w:rFonts w:cstheme="minorHAnsi"/>
                <w:bCs/>
                <w:color w:val="39364F"/>
              </w:rPr>
              <w:t>Webinar</w:t>
            </w:r>
          </w:p>
        </w:tc>
        <w:tc>
          <w:tcPr>
            <w:tcW w:w="1800" w:type="dxa"/>
            <w:shd w:val="clear" w:color="auto" w:fill="auto"/>
          </w:tcPr>
          <w:p w:rsidR="005346F4" w:rsidRPr="00583E78" w:rsidRDefault="005346F4" w:rsidP="005346F4">
            <w:pPr>
              <w:spacing w:line="270" w:lineRule="atLeast"/>
              <w:rPr>
                <w:rFonts w:cstheme="minorHAnsi"/>
                <w:bCs/>
              </w:rPr>
            </w:pPr>
            <w:r>
              <w:rPr>
                <w:rFonts w:ascii="Arial" w:hAnsi="Arial" w:cs="Arial"/>
                <w:b/>
                <w:bCs/>
              </w:rPr>
              <w:t xml:space="preserve"> </w:t>
            </w:r>
            <w:r w:rsidRPr="007410CD">
              <w:rPr>
                <w:rFonts w:ascii="Arial" w:hAnsi="Arial" w:cs="Arial"/>
              </w:rPr>
              <w:t>Diabetes Prevention Programs: How CCOs can Help Members Prevent</w:t>
            </w:r>
            <w:r>
              <w:rPr>
                <w:rFonts w:ascii="Arial" w:hAnsi="Arial" w:cs="Arial"/>
                <w:b/>
                <w:bCs/>
              </w:rPr>
              <w:t xml:space="preserve"> </w:t>
            </w:r>
            <w:r w:rsidRPr="007410CD">
              <w:rPr>
                <w:rFonts w:ascii="Arial" w:hAnsi="Arial" w:cs="Arial"/>
              </w:rPr>
              <w:t>Diabetes.</w:t>
            </w:r>
          </w:p>
        </w:tc>
        <w:tc>
          <w:tcPr>
            <w:tcW w:w="3960" w:type="dxa"/>
            <w:shd w:val="clear" w:color="auto" w:fill="auto"/>
          </w:tcPr>
          <w:p w:rsidR="005346F4" w:rsidRDefault="005346F4" w:rsidP="005346F4">
            <w:pPr>
              <w:rPr>
                <w:rFonts w:ascii="Arial" w:hAnsi="Arial" w:cs="Arial"/>
                <w:color w:val="00B050"/>
              </w:rPr>
            </w:pPr>
          </w:p>
          <w:p w:rsidR="005346F4" w:rsidRPr="007410CD" w:rsidRDefault="005346F4" w:rsidP="005346F4">
            <w:pPr>
              <w:rPr>
                <w:rFonts w:ascii="Arial" w:hAnsi="Arial" w:cs="Arial"/>
              </w:rPr>
            </w:pPr>
            <w:r>
              <w:rPr>
                <w:rFonts w:ascii="Arial" w:hAnsi="Arial" w:cs="Arial"/>
              </w:rPr>
              <w:t xml:space="preserve">Learn how CCOs can engage with partners and utilize their system and resources in Diabetes Prevention Programs. </w:t>
            </w:r>
            <w:r w:rsidRPr="007410CD">
              <w:rPr>
                <w:rFonts w:ascii="Arial" w:hAnsi="Arial" w:cs="Arial"/>
              </w:rPr>
              <w:t>.</w:t>
            </w:r>
          </w:p>
          <w:p w:rsidR="005346F4" w:rsidRDefault="005346F4" w:rsidP="005346F4">
            <w:pPr>
              <w:pStyle w:val="FactText1"/>
              <w:ind w:left="0"/>
              <w:rPr>
                <w:b/>
                <w:bCs/>
                <w:sz w:val="22"/>
                <w:szCs w:val="22"/>
              </w:rPr>
            </w:pPr>
          </w:p>
        </w:tc>
        <w:tc>
          <w:tcPr>
            <w:tcW w:w="1980" w:type="dxa"/>
            <w:shd w:val="clear" w:color="auto" w:fill="auto"/>
          </w:tcPr>
          <w:p w:rsidR="005346F4" w:rsidRDefault="001F48CD" w:rsidP="005346F4">
            <w:pPr>
              <w:rPr>
                <w:rFonts w:cstheme="minorHAnsi"/>
                <w:bCs/>
                <w:color w:val="1E25D9"/>
              </w:rPr>
            </w:pPr>
            <w:r>
              <w:rPr>
                <w:rFonts w:cstheme="minorHAnsi"/>
                <w:bCs/>
                <w:color w:val="1E25D9"/>
              </w:rPr>
              <w:t xml:space="preserve">OHA Transformation Center </w:t>
            </w:r>
          </w:p>
          <w:p w:rsidR="001F48CD" w:rsidRDefault="001F48CD" w:rsidP="001F48CD">
            <w:pPr>
              <w:rPr>
                <w:rFonts w:ascii="Arial" w:hAnsi="Arial" w:cs="Arial"/>
              </w:rPr>
            </w:pPr>
          </w:p>
          <w:p w:rsidR="001F48CD" w:rsidRPr="00583E78" w:rsidRDefault="001F48CD" w:rsidP="001F48CD">
            <w:pPr>
              <w:rPr>
                <w:rFonts w:cstheme="minorHAnsi"/>
                <w:bCs/>
                <w:color w:val="1E25D9"/>
              </w:rPr>
            </w:pPr>
            <w:r>
              <w:rPr>
                <w:rFonts w:ascii="Arial" w:hAnsi="Arial" w:cs="Arial"/>
              </w:rPr>
              <w:t xml:space="preserve">Contact: Sarah Wetherson </w:t>
            </w:r>
            <w:hyperlink r:id="rId17" w:history="1">
              <w:r w:rsidRPr="004A68FA">
                <w:rPr>
                  <w:rStyle w:val="Hyperlink"/>
                  <w:rFonts w:ascii="Arial" w:hAnsi="Arial" w:cs="Arial"/>
                </w:rPr>
                <w:t>sarah.e.wetherson@dhsoha.state.or.us</w:t>
              </w:r>
            </w:hyperlink>
          </w:p>
        </w:tc>
        <w:tc>
          <w:tcPr>
            <w:tcW w:w="2430" w:type="dxa"/>
            <w:shd w:val="clear" w:color="auto" w:fill="auto"/>
          </w:tcPr>
          <w:p w:rsidR="005346F4" w:rsidRDefault="005346F4" w:rsidP="005346F4">
            <w:pPr>
              <w:rPr>
                <w:rFonts w:ascii="Arial" w:hAnsi="Arial" w:cs="Arial"/>
                <w:i/>
                <w:iCs/>
              </w:rPr>
            </w:pPr>
            <w:r>
              <w:rPr>
                <w:rFonts w:ascii="Arial" w:hAnsi="Arial" w:cs="Arial"/>
                <w:i/>
                <w:iCs/>
              </w:rPr>
              <w:t>FREE</w:t>
            </w:r>
          </w:p>
          <w:p w:rsidR="005346F4" w:rsidRDefault="005346F4" w:rsidP="005346F4">
            <w:pPr>
              <w:rPr>
                <w:rFonts w:ascii="Arial" w:hAnsi="Arial" w:cs="Arial"/>
                <w:i/>
                <w:iCs/>
              </w:rPr>
            </w:pPr>
          </w:p>
          <w:p w:rsidR="005346F4" w:rsidRDefault="005346F4" w:rsidP="005346F4">
            <w:pPr>
              <w:rPr>
                <w:rFonts w:ascii="Arial" w:hAnsi="Arial" w:cs="Arial"/>
              </w:rPr>
            </w:pPr>
            <w:r>
              <w:rPr>
                <w:rFonts w:ascii="Arial" w:hAnsi="Arial" w:cs="Arial"/>
                <w:i/>
                <w:iCs/>
              </w:rPr>
              <w:t xml:space="preserve">Registration link: </w:t>
            </w:r>
            <w:hyperlink r:id="rId18" w:history="1">
              <w:r>
                <w:rPr>
                  <w:rStyle w:val="Hyperlink"/>
                  <w:rFonts w:ascii="Arial" w:hAnsi="Arial" w:cs="Arial"/>
                </w:rPr>
                <w:t>https://attendee.gotowebinar.com/register/4056865159367849996</w:t>
              </w:r>
            </w:hyperlink>
            <w:r>
              <w:rPr>
                <w:rFonts w:ascii="Arial" w:hAnsi="Arial" w:cs="Arial"/>
              </w:rPr>
              <w:t xml:space="preserve"> </w:t>
            </w:r>
          </w:p>
          <w:p w:rsidR="005346F4" w:rsidRPr="00583E78" w:rsidRDefault="005346F4" w:rsidP="005346F4">
            <w:pPr>
              <w:rPr>
                <w:rFonts w:eastAsia="Times New Roman" w:cstheme="minorHAnsi"/>
                <w:bCs/>
              </w:rPr>
            </w:pPr>
          </w:p>
        </w:tc>
      </w:tr>
      <w:tr w:rsidR="00E7447E" w:rsidRPr="00583E78" w:rsidTr="0018365C">
        <w:trPr>
          <w:trHeight w:val="54"/>
        </w:trPr>
        <w:tc>
          <w:tcPr>
            <w:tcW w:w="1165" w:type="dxa"/>
            <w:shd w:val="clear" w:color="auto" w:fill="auto"/>
          </w:tcPr>
          <w:p w:rsidR="004038A3" w:rsidRDefault="004038A3" w:rsidP="004038A3">
            <w:pPr>
              <w:rPr>
                <w:rFonts w:ascii="Arial" w:eastAsia="Times New Roman" w:hAnsi="Arial" w:cs="Arial"/>
                <w:color w:val="403F42"/>
                <w:sz w:val="18"/>
                <w:szCs w:val="18"/>
              </w:rPr>
            </w:pPr>
            <w:r>
              <w:rPr>
                <w:rFonts w:eastAsia="Times New Roman"/>
                <w:b/>
                <w:bCs/>
                <w:color w:val="3C6EB3"/>
                <w:sz w:val="24"/>
                <w:szCs w:val="24"/>
              </w:rPr>
              <w:t>July 28, 2020, 11:30AM-1PM</w:t>
            </w:r>
          </w:p>
          <w:p w:rsidR="00E7447E" w:rsidRDefault="00E7447E" w:rsidP="005346F4">
            <w:pPr>
              <w:rPr>
                <w:rFonts w:cstheme="minorHAnsi"/>
                <w:bCs/>
              </w:rPr>
            </w:pPr>
          </w:p>
        </w:tc>
        <w:tc>
          <w:tcPr>
            <w:tcW w:w="1260" w:type="dxa"/>
            <w:shd w:val="clear" w:color="auto" w:fill="auto"/>
          </w:tcPr>
          <w:p w:rsidR="00E7447E" w:rsidRDefault="004038A3" w:rsidP="005346F4">
            <w:pPr>
              <w:autoSpaceDE w:val="0"/>
              <w:autoSpaceDN w:val="0"/>
              <w:adjustRightInd w:val="0"/>
              <w:rPr>
                <w:rFonts w:cstheme="minorHAnsi"/>
                <w:bCs/>
                <w:color w:val="39364F"/>
              </w:rPr>
            </w:pPr>
            <w:r>
              <w:rPr>
                <w:rFonts w:cstheme="minorHAnsi"/>
                <w:bCs/>
                <w:color w:val="39364F"/>
              </w:rPr>
              <w:t>webinar</w:t>
            </w:r>
          </w:p>
        </w:tc>
        <w:tc>
          <w:tcPr>
            <w:tcW w:w="1800" w:type="dxa"/>
            <w:shd w:val="clear" w:color="auto" w:fill="auto"/>
          </w:tcPr>
          <w:p w:rsidR="004038A3" w:rsidRDefault="004038A3" w:rsidP="004038A3">
            <w:pPr>
              <w:rPr>
                <w:rFonts w:ascii="Arial" w:eastAsia="Times New Roman" w:hAnsi="Arial" w:cs="Arial"/>
                <w:color w:val="403F42"/>
                <w:sz w:val="18"/>
                <w:szCs w:val="18"/>
              </w:rPr>
            </w:pPr>
            <w:r>
              <w:rPr>
                <w:rFonts w:eastAsia="Times New Roman"/>
                <w:b/>
                <w:bCs/>
                <w:color w:val="000000"/>
                <w:sz w:val="30"/>
                <w:szCs w:val="30"/>
              </w:rPr>
              <w:t xml:space="preserve">Function of State Legislative &amp; Advisory Bodies </w:t>
            </w:r>
          </w:p>
          <w:p w:rsidR="00E7447E" w:rsidRDefault="00E7447E" w:rsidP="005346F4">
            <w:pPr>
              <w:spacing w:line="270" w:lineRule="atLeast"/>
              <w:rPr>
                <w:rFonts w:ascii="Arial" w:hAnsi="Arial" w:cs="Arial"/>
                <w:b/>
                <w:bCs/>
              </w:rPr>
            </w:pPr>
          </w:p>
        </w:tc>
        <w:tc>
          <w:tcPr>
            <w:tcW w:w="3960" w:type="dxa"/>
            <w:shd w:val="clear" w:color="auto" w:fill="auto"/>
          </w:tcPr>
          <w:p w:rsidR="004038A3" w:rsidRDefault="004038A3" w:rsidP="00A90B72">
            <w:pPr>
              <w:rPr>
                <w:rFonts w:eastAsia="Times New Roman"/>
                <w:b/>
                <w:bCs/>
                <w:color w:val="000000"/>
                <w:sz w:val="21"/>
                <w:szCs w:val="21"/>
              </w:rPr>
            </w:pPr>
            <w:r>
              <w:rPr>
                <w:rFonts w:eastAsia="Times New Roman"/>
                <w:b/>
                <w:bCs/>
                <w:color w:val="000000"/>
                <w:sz w:val="21"/>
                <w:szCs w:val="21"/>
              </w:rPr>
              <w:t>This CA information may be useful in Oregon,</w:t>
            </w:r>
          </w:p>
          <w:p w:rsidR="00E7447E" w:rsidRDefault="00E7447E" w:rsidP="00A90B72">
            <w:pPr>
              <w:rPr>
                <w:rFonts w:ascii="Arial" w:eastAsia="Times New Roman" w:hAnsi="Arial" w:cs="Arial"/>
                <w:color w:val="403F42"/>
                <w:sz w:val="18"/>
                <w:szCs w:val="18"/>
              </w:rPr>
            </w:pPr>
            <w:r>
              <w:rPr>
                <w:rFonts w:eastAsia="Times New Roman"/>
                <w:b/>
                <w:bCs/>
                <w:color w:val="000000"/>
                <w:sz w:val="21"/>
                <w:szCs w:val="21"/>
              </w:rPr>
              <w:t>Learning Objectives:</w:t>
            </w:r>
          </w:p>
          <w:p w:rsidR="00E7447E" w:rsidRDefault="00E7447E" w:rsidP="00A90B72">
            <w:pPr>
              <w:numPr>
                <w:ilvl w:val="0"/>
                <w:numId w:val="41"/>
              </w:numPr>
              <w:tabs>
                <w:tab w:val="num" w:pos="256"/>
              </w:tabs>
              <w:ind w:left="346" w:hanging="450"/>
              <w:rPr>
                <w:rFonts w:ascii="Arial" w:eastAsia="Times New Roman" w:hAnsi="Arial" w:cs="Arial"/>
                <w:color w:val="4C4C4C"/>
                <w:sz w:val="21"/>
                <w:szCs w:val="21"/>
              </w:rPr>
            </w:pPr>
            <w:r>
              <w:rPr>
                <w:rFonts w:eastAsia="Times New Roman"/>
                <w:color w:val="4C4C4C"/>
                <w:sz w:val="21"/>
                <w:szCs w:val="21"/>
              </w:rPr>
              <w:t>Outline the CA legislative body structure and how a bill becomes law</w:t>
            </w:r>
          </w:p>
          <w:p w:rsidR="00E7447E" w:rsidRDefault="00E7447E" w:rsidP="00A90B72">
            <w:pPr>
              <w:numPr>
                <w:ilvl w:val="0"/>
                <w:numId w:val="41"/>
              </w:numPr>
              <w:tabs>
                <w:tab w:val="num" w:pos="256"/>
              </w:tabs>
              <w:ind w:left="346" w:hanging="450"/>
              <w:rPr>
                <w:rFonts w:ascii="Arial" w:eastAsia="Times New Roman" w:hAnsi="Arial" w:cs="Arial"/>
                <w:color w:val="4C4C4C"/>
                <w:sz w:val="21"/>
                <w:szCs w:val="21"/>
              </w:rPr>
            </w:pPr>
            <w:r>
              <w:rPr>
                <w:rFonts w:eastAsia="Times New Roman"/>
                <w:color w:val="4C4C4C"/>
                <w:sz w:val="21"/>
                <w:szCs w:val="21"/>
              </w:rPr>
              <w:t>Distinguish the main functions of two key state policy decision-making/advisory bodies</w:t>
            </w:r>
          </w:p>
          <w:p w:rsidR="00E7447E" w:rsidRDefault="00E7447E" w:rsidP="00A90B72">
            <w:pPr>
              <w:numPr>
                <w:ilvl w:val="0"/>
                <w:numId w:val="41"/>
              </w:numPr>
              <w:tabs>
                <w:tab w:val="num" w:pos="256"/>
              </w:tabs>
              <w:ind w:left="346" w:hanging="450"/>
              <w:rPr>
                <w:rFonts w:ascii="Arial" w:eastAsia="Times New Roman" w:hAnsi="Arial" w:cs="Arial"/>
                <w:color w:val="4C4C4C"/>
                <w:sz w:val="21"/>
                <w:szCs w:val="21"/>
              </w:rPr>
            </w:pPr>
            <w:r>
              <w:rPr>
                <w:rFonts w:eastAsia="Times New Roman"/>
                <w:color w:val="4C4C4C"/>
                <w:sz w:val="21"/>
                <w:szCs w:val="21"/>
              </w:rPr>
              <w:lastRenderedPageBreak/>
              <w:t>List three social determinants to poor behavioral health</w:t>
            </w:r>
          </w:p>
          <w:p w:rsidR="00E7447E" w:rsidRDefault="00E7447E" w:rsidP="00A90B72">
            <w:pPr>
              <w:numPr>
                <w:ilvl w:val="0"/>
                <w:numId w:val="41"/>
              </w:numPr>
              <w:ind w:left="600" w:hanging="240"/>
              <w:rPr>
                <w:rFonts w:ascii="Arial" w:eastAsia="Times New Roman" w:hAnsi="Arial" w:cs="Arial"/>
                <w:color w:val="4C4C4C"/>
                <w:sz w:val="21"/>
                <w:szCs w:val="21"/>
              </w:rPr>
            </w:pPr>
            <w:r>
              <w:rPr>
                <w:rFonts w:eastAsia="Times New Roman"/>
                <w:color w:val="4C4C4C"/>
                <w:sz w:val="21"/>
                <w:szCs w:val="21"/>
              </w:rPr>
              <w:t>Define the 3 parts of composing public comment</w:t>
            </w:r>
          </w:p>
          <w:p w:rsidR="00E7447E" w:rsidRDefault="00E7447E" w:rsidP="00A90B72">
            <w:pPr>
              <w:rPr>
                <w:rFonts w:ascii="Arial" w:hAnsi="Arial" w:cs="Arial"/>
                <w:color w:val="00B050"/>
              </w:rPr>
            </w:pPr>
          </w:p>
        </w:tc>
        <w:tc>
          <w:tcPr>
            <w:tcW w:w="1980" w:type="dxa"/>
            <w:shd w:val="clear" w:color="auto" w:fill="auto"/>
          </w:tcPr>
          <w:p w:rsidR="004038A3" w:rsidRDefault="004038A3" w:rsidP="004038A3">
            <w:pPr>
              <w:rPr>
                <w:rFonts w:ascii="Arial" w:eastAsia="Times New Roman" w:hAnsi="Arial" w:cs="Arial"/>
                <w:color w:val="403F42"/>
                <w:sz w:val="18"/>
                <w:szCs w:val="18"/>
              </w:rPr>
            </w:pPr>
            <w:r>
              <w:rPr>
                <w:rFonts w:eastAsia="Times New Roman"/>
                <w:b/>
                <w:bCs/>
                <w:color w:val="8B2D71"/>
                <w:sz w:val="30"/>
                <w:szCs w:val="30"/>
              </w:rPr>
              <w:lastRenderedPageBreak/>
              <w:t>PAL State Advocacy Webinar #2:</w:t>
            </w:r>
          </w:p>
          <w:p w:rsidR="00E7447E" w:rsidRDefault="00E7447E" w:rsidP="005346F4">
            <w:pPr>
              <w:rPr>
                <w:rFonts w:cstheme="minorHAnsi"/>
                <w:bCs/>
                <w:color w:val="1E25D9"/>
              </w:rPr>
            </w:pPr>
          </w:p>
        </w:tc>
        <w:tc>
          <w:tcPr>
            <w:tcW w:w="2430" w:type="dxa"/>
            <w:shd w:val="clear" w:color="auto" w:fill="auto"/>
          </w:tcPr>
          <w:p w:rsidR="004038A3" w:rsidRDefault="004038A3" w:rsidP="004038A3">
            <w:pPr>
              <w:rPr>
                <w:rFonts w:ascii="Arial" w:eastAsia="Times New Roman" w:hAnsi="Arial" w:cs="Arial"/>
                <w:color w:val="403F42"/>
                <w:sz w:val="18"/>
                <w:szCs w:val="18"/>
              </w:rPr>
            </w:pPr>
            <w:r>
              <w:rPr>
                <w:rFonts w:eastAsia="Times New Roman"/>
                <w:b/>
                <w:bCs/>
                <w:color w:val="3C6EB3"/>
                <w:sz w:val="24"/>
                <w:szCs w:val="24"/>
              </w:rPr>
              <w:t>Register at</w:t>
            </w:r>
            <w:r>
              <w:rPr>
                <w:rFonts w:eastAsia="Times New Roman"/>
                <w:color w:val="4C4C4C"/>
                <w:sz w:val="24"/>
                <w:szCs w:val="24"/>
              </w:rPr>
              <w:t xml:space="preserve"> </w:t>
            </w:r>
            <w:hyperlink r:id="rId19" w:tgtFrame="_blank" w:history="1">
              <w:r>
                <w:rPr>
                  <w:rStyle w:val="Hyperlink"/>
                  <w:rFonts w:eastAsia="Times New Roman"/>
                  <w:b/>
                  <w:bCs/>
                  <w:color w:val="45B3CA"/>
                  <w:sz w:val="24"/>
                  <w:szCs w:val="24"/>
                </w:rPr>
                <w:t>https://attendee.gotowebinar.com/register/3167516384805511437</w:t>
              </w:r>
            </w:hyperlink>
            <w:r>
              <w:rPr>
                <w:rFonts w:ascii="Arial" w:eastAsia="Times New Roman" w:hAnsi="Arial" w:cs="Arial"/>
                <w:color w:val="403F42"/>
                <w:sz w:val="18"/>
                <w:szCs w:val="18"/>
              </w:rPr>
              <w:t xml:space="preserve"> </w:t>
            </w:r>
          </w:p>
          <w:p w:rsidR="00E7447E" w:rsidRDefault="00E7447E" w:rsidP="005346F4">
            <w:pPr>
              <w:rPr>
                <w:rFonts w:ascii="Arial" w:hAnsi="Arial" w:cs="Arial"/>
                <w:i/>
                <w:iCs/>
              </w:rPr>
            </w:pPr>
          </w:p>
        </w:tc>
      </w:tr>
      <w:tr w:rsidR="005757EB" w:rsidRPr="00583E78" w:rsidTr="0018365C">
        <w:trPr>
          <w:trHeight w:val="54"/>
        </w:trPr>
        <w:tc>
          <w:tcPr>
            <w:tcW w:w="1165" w:type="dxa"/>
            <w:shd w:val="clear" w:color="auto" w:fill="auto"/>
          </w:tcPr>
          <w:p w:rsidR="005757EB" w:rsidRDefault="005757EB" w:rsidP="005346F4">
            <w:pPr>
              <w:rPr>
                <w:rFonts w:ascii="Helvetica" w:hAnsi="Helvetica" w:cs="Helvetica"/>
                <w:color w:val="000000"/>
                <w:sz w:val="21"/>
                <w:szCs w:val="21"/>
              </w:rPr>
            </w:pPr>
            <w:r w:rsidRPr="005757EB">
              <w:rPr>
                <w:rFonts w:ascii="Helvetica" w:hAnsi="Helvetica" w:cs="Helvetica"/>
                <w:color w:val="000000"/>
                <w:sz w:val="21"/>
                <w:szCs w:val="21"/>
              </w:rPr>
              <w:t>Thursday, July 30, 2020</w:t>
            </w:r>
          </w:p>
          <w:p w:rsidR="005757EB" w:rsidRDefault="005757EB" w:rsidP="005346F4">
            <w:pPr>
              <w:rPr>
                <w:rFonts w:ascii="Helvetica" w:hAnsi="Helvetica" w:cs="Helvetica"/>
                <w:color w:val="000000"/>
                <w:sz w:val="21"/>
                <w:szCs w:val="21"/>
              </w:rPr>
            </w:pPr>
          </w:p>
          <w:p w:rsidR="005757EB" w:rsidRDefault="005757EB" w:rsidP="005346F4">
            <w:pPr>
              <w:rPr>
                <w:rFonts w:cstheme="minorHAnsi"/>
                <w:bCs/>
              </w:rPr>
            </w:pPr>
            <w:r>
              <w:rPr>
                <w:rFonts w:ascii="Helvetica" w:hAnsi="Helvetica" w:cs="Helvetica"/>
                <w:color w:val="000000"/>
                <w:sz w:val="21"/>
                <w:szCs w:val="21"/>
              </w:rPr>
              <w:t>noon</w:t>
            </w:r>
            <w:r>
              <w:rPr>
                <w:rFonts w:cstheme="minorHAnsi"/>
                <w:bCs/>
              </w:rPr>
              <w:t xml:space="preserve"> </w:t>
            </w:r>
          </w:p>
        </w:tc>
        <w:tc>
          <w:tcPr>
            <w:tcW w:w="1260" w:type="dxa"/>
            <w:shd w:val="clear" w:color="auto" w:fill="auto"/>
          </w:tcPr>
          <w:p w:rsidR="005757EB" w:rsidRDefault="005757EB" w:rsidP="005346F4">
            <w:pPr>
              <w:autoSpaceDE w:val="0"/>
              <w:autoSpaceDN w:val="0"/>
              <w:adjustRightInd w:val="0"/>
              <w:rPr>
                <w:rFonts w:cstheme="minorHAnsi"/>
                <w:bCs/>
                <w:color w:val="39364F"/>
              </w:rPr>
            </w:pPr>
            <w:r>
              <w:rPr>
                <w:rFonts w:cstheme="minorHAnsi"/>
                <w:bCs/>
                <w:color w:val="39364F"/>
              </w:rPr>
              <w:t>Interactive</w:t>
            </w:r>
          </w:p>
          <w:p w:rsidR="005757EB" w:rsidRDefault="005757EB" w:rsidP="005346F4">
            <w:pPr>
              <w:autoSpaceDE w:val="0"/>
              <w:autoSpaceDN w:val="0"/>
              <w:adjustRightInd w:val="0"/>
              <w:rPr>
                <w:rFonts w:cstheme="minorHAnsi"/>
                <w:bCs/>
                <w:color w:val="39364F"/>
              </w:rPr>
            </w:pPr>
            <w:r>
              <w:rPr>
                <w:rFonts w:cstheme="minorHAnsi"/>
                <w:bCs/>
                <w:color w:val="39364F"/>
              </w:rPr>
              <w:t>Webinar</w:t>
            </w:r>
          </w:p>
          <w:p w:rsidR="005757EB" w:rsidRDefault="005757EB" w:rsidP="005346F4">
            <w:pPr>
              <w:autoSpaceDE w:val="0"/>
              <w:autoSpaceDN w:val="0"/>
              <w:adjustRightInd w:val="0"/>
              <w:rPr>
                <w:rFonts w:cstheme="minorHAnsi"/>
                <w:bCs/>
                <w:color w:val="39364F"/>
              </w:rPr>
            </w:pPr>
          </w:p>
          <w:p w:rsidR="005757EB" w:rsidRDefault="005757EB" w:rsidP="005346F4">
            <w:pPr>
              <w:autoSpaceDE w:val="0"/>
              <w:autoSpaceDN w:val="0"/>
              <w:adjustRightInd w:val="0"/>
              <w:rPr>
                <w:rFonts w:cstheme="minorHAnsi"/>
                <w:bCs/>
                <w:color w:val="39364F"/>
              </w:rPr>
            </w:pPr>
            <w:r>
              <w:rPr>
                <w:rFonts w:cstheme="minorHAnsi"/>
                <w:bCs/>
                <w:color w:val="39364F"/>
              </w:rPr>
              <w:t>Jane Adams, Keys for Networking  and</w:t>
            </w:r>
          </w:p>
          <w:p w:rsidR="005757EB" w:rsidRDefault="00E7447E" w:rsidP="005346F4">
            <w:pPr>
              <w:autoSpaceDE w:val="0"/>
              <w:autoSpaceDN w:val="0"/>
              <w:adjustRightInd w:val="0"/>
              <w:rPr>
                <w:rFonts w:cstheme="minorHAnsi"/>
                <w:bCs/>
                <w:color w:val="39364F"/>
              </w:rPr>
            </w:pPr>
            <w:r>
              <w:rPr>
                <w:rFonts w:ascii="Helvetica" w:hAnsi="Helvetica" w:cs="Helvetica"/>
                <w:color w:val="000000"/>
                <w:sz w:val="21"/>
                <w:szCs w:val="21"/>
              </w:rPr>
              <w:t>Nicole Freund, Ph.D.</w:t>
            </w:r>
            <w:r>
              <w:rPr>
                <w:rFonts w:ascii="Helvetica" w:hAnsi="Helvetica" w:cs="Helvetica"/>
                <w:color w:val="000000"/>
                <w:sz w:val="21"/>
                <w:szCs w:val="21"/>
              </w:rPr>
              <w:br/>
              <w:t>Center for Applied Research and Evaluation at Wichita State University’s Community Engagement Institute</w:t>
            </w:r>
          </w:p>
        </w:tc>
        <w:tc>
          <w:tcPr>
            <w:tcW w:w="1800" w:type="dxa"/>
            <w:shd w:val="clear" w:color="auto" w:fill="auto"/>
          </w:tcPr>
          <w:p w:rsidR="005757EB" w:rsidRPr="005757EB" w:rsidRDefault="005757EB" w:rsidP="005346F4">
            <w:pPr>
              <w:spacing w:line="270" w:lineRule="atLeast"/>
              <w:rPr>
                <w:rFonts w:cstheme="minorHAnsi"/>
                <w:b/>
                <w:bCs/>
              </w:rPr>
            </w:pPr>
            <w:r w:rsidRPr="005757EB">
              <w:rPr>
                <w:rFonts w:cstheme="minorHAnsi"/>
                <w:color w:val="333333"/>
              </w:rPr>
              <w:t>Real Talk in Real Time: Creating an Instrument to Measure Parent Support Effectiveness</w:t>
            </w:r>
          </w:p>
        </w:tc>
        <w:tc>
          <w:tcPr>
            <w:tcW w:w="3960" w:type="dxa"/>
            <w:shd w:val="clear" w:color="auto" w:fill="auto"/>
          </w:tcPr>
          <w:p w:rsidR="005757EB" w:rsidRDefault="005757EB" w:rsidP="005346F4">
            <w:pPr>
              <w:rPr>
                <w:rFonts w:ascii="Arial" w:hAnsi="Arial" w:cs="Arial"/>
                <w:color w:val="00B050"/>
              </w:rPr>
            </w:pPr>
            <w:r>
              <w:rPr>
                <w:rFonts w:ascii="Helvetica" w:hAnsi="Helvetica" w:cs="Helvetica"/>
                <w:color w:val="000000"/>
                <w:sz w:val="21"/>
                <w:szCs w:val="21"/>
              </w:rPr>
              <w:t xml:space="preserve">Kansas is a large state with a lot of geographic diversity. Within 30 minutes of most major cities are rural communities and much of the state qualifies as “frontier.” Making sure that parents in all different types of environments get the parent support they need is an ongoing challenge and one on which it is difficult to measure progress through the typical satisfaction surveys that are collected from community mental health centers. We wanted to make it easier by utilizing what everyone has these days: a mobile phone. The System of Care in Kansas, called Kansans Together, created a specific instrument that could be used via mobile phone directly after receiving services. The purpose is to understand in real time how parent support was being delivered to families and the degree to which families felt they were getting the support and resources they need. This session will describe the process for how Kansas began to collect valuable information about parent support, the challenges and benefits, and next steps planned for moving forward. Attendees will learn how the instrument was developed, the ways in which stakeholders participated in its development, and how challenges </w:t>
            </w:r>
            <w:r>
              <w:rPr>
                <w:rFonts w:ascii="Helvetica" w:hAnsi="Helvetica" w:cs="Helvetica"/>
                <w:color w:val="000000"/>
                <w:sz w:val="21"/>
                <w:szCs w:val="21"/>
              </w:rPr>
              <w:lastRenderedPageBreak/>
              <w:t>were and are being met to keep moving forward.</w:t>
            </w:r>
          </w:p>
        </w:tc>
        <w:tc>
          <w:tcPr>
            <w:tcW w:w="1980" w:type="dxa"/>
            <w:shd w:val="clear" w:color="auto" w:fill="auto"/>
          </w:tcPr>
          <w:p w:rsidR="005757EB" w:rsidRDefault="004038A3" w:rsidP="005346F4">
            <w:pPr>
              <w:rPr>
                <w:rFonts w:cstheme="minorHAnsi"/>
                <w:bCs/>
                <w:color w:val="1E25D9"/>
              </w:rPr>
            </w:pPr>
            <w:hyperlink r:id="rId20" w:history="1">
              <w:r w:rsidRPr="0045119E">
                <w:rPr>
                  <w:rStyle w:val="Hyperlink"/>
                  <w:rFonts w:cstheme="minorHAnsi"/>
                  <w:bCs/>
                </w:rPr>
                <w:t>www.fredla.org</w:t>
              </w:r>
            </w:hyperlink>
          </w:p>
          <w:p w:rsidR="005757EB" w:rsidRDefault="005757EB" w:rsidP="005346F4">
            <w:pPr>
              <w:rPr>
                <w:rFonts w:cstheme="minorHAnsi"/>
                <w:bCs/>
                <w:color w:val="1E25D9"/>
              </w:rPr>
            </w:pPr>
          </w:p>
          <w:p w:rsidR="005757EB" w:rsidRDefault="005757EB" w:rsidP="005346F4">
            <w:pPr>
              <w:rPr>
                <w:rFonts w:cstheme="minorHAnsi"/>
                <w:bCs/>
                <w:color w:val="1E25D9"/>
              </w:rPr>
            </w:pPr>
          </w:p>
        </w:tc>
        <w:tc>
          <w:tcPr>
            <w:tcW w:w="2430" w:type="dxa"/>
            <w:shd w:val="clear" w:color="auto" w:fill="auto"/>
          </w:tcPr>
          <w:p w:rsidR="005757EB" w:rsidRDefault="005757EB" w:rsidP="005346F4">
            <w:pPr>
              <w:rPr>
                <w:rFonts w:ascii="Arial" w:hAnsi="Arial" w:cs="Arial"/>
                <w:i/>
                <w:iCs/>
              </w:rPr>
            </w:pPr>
          </w:p>
          <w:p w:rsidR="005757EB" w:rsidRDefault="005757EB" w:rsidP="005346F4">
            <w:pPr>
              <w:rPr>
                <w:rFonts w:ascii="Arial" w:hAnsi="Arial" w:cs="Arial"/>
                <w:i/>
                <w:iCs/>
              </w:rPr>
            </w:pPr>
            <w:r>
              <w:rPr>
                <w:rFonts w:ascii="Arial" w:hAnsi="Arial" w:cs="Arial"/>
                <w:i/>
                <w:iCs/>
              </w:rPr>
              <w:t>Free</w:t>
            </w:r>
          </w:p>
          <w:p w:rsidR="005757EB" w:rsidRDefault="005757EB" w:rsidP="005346F4">
            <w:pPr>
              <w:rPr>
                <w:rFonts w:ascii="Arial" w:hAnsi="Arial" w:cs="Arial"/>
                <w:i/>
                <w:iCs/>
              </w:rPr>
            </w:pPr>
            <w:r>
              <w:rPr>
                <w:rFonts w:ascii="Helvetica" w:hAnsi="Helvetica" w:cs="Helvetica"/>
                <w:color w:val="000000"/>
                <w:sz w:val="21"/>
                <w:szCs w:val="21"/>
              </w:rPr>
              <w:t>(</w:t>
            </w:r>
            <w:hyperlink r:id="rId21" w:history="1">
              <w:r>
                <w:rPr>
                  <w:rStyle w:val="Strong"/>
                  <w:rFonts w:ascii="Helvetica" w:hAnsi="Helvetica" w:cs="Helvetica"/>
                  <w:color w:val="0096D6"/>
                  <w:sz w:val="21"/>
                  <w:szCs w:val="21"/>
                  <w:u w:val="single"/>
                </w:rPr>
                <w:t>Register</w:t>
              </w:r>
            </w:hyperlink>
            <w:r>
              <w:rPr>
                <w:rFonts w:ascii="Helvetica" w:hAnsi="Helvetica" w:cs="Helvetica"/>
                <w:color w:val="000000"/>
                <w:sz w:val="21"/>
                <w:szCs w:val="21"/>
              </w:rPr>
              <w:t>)</w:t>
            </w:r>
          </w:p>
          <w:p w:rsidR="005757EB" w:rsidRDefault="005757EB" w:rsidP="005346F4">
            <w:pPr>
              <w:rPr>
                <w:rFonts w:ascii="Arial" w:hAnsi="Arial" w:cs="Arial"/>
                <w:i/>
                <w:iCs/>
              </w:rPr>
            </w:pPr>
          </w:p>
        </w:tc>
      </w:tr>
      <w:tr w:rsidR="00EC3700" w:rsidRPr="00583E78" w:rsidTr="0018365C">
        <w:tc>
          <w:tcPr>
            <w:tcW w:w="1165" w:type="dxa"/>
          </w:tcPr>
          <w:p w:rsidR="00EC3700" w:rsidRDefault="00961772" w:rsidP="00EC3700">
            <w:pPr>
              <w:rPr>
                <w:rFonts w:cstheme="minorHAnsi"/>
                <w:bCs/>
              </w:rPr>
            </w:pPr>
            <w:r>
              <w:rPr>
                <w:rFonts w:cstheme="minorHAnsi"/>
                <w:bCs/>
              </w:rPr>
              <w:t>July 31</w:t>
            </w:r>
          </w:p>
          <w:p w:rsidR="00961772" w:rsidRDefault="00961772" w:rsidP="00EC3700">
            <w:pPr>
              <w:rPr>
                <w:rFonts w:cstheme="minorHAnsi"/>
                <w:bCs/>
              </w:rPr>
            </w:pPr>
          </w:p>
          <w:p w:rsidR="00961772" w:rsidRPr="00583E78" w:rsidRDefault="00961772" w:rsidP="00EC3700">
            <w:pPr>
              <w:rPr>
                <w:rFonts w:cstheme="minorHAnsi"/>
                <w:bCs/>
              </w:rPr>
            </w:pPr>
            <w:r>
              <w:rPr>
                <w:rFonts w:cstheme="minorHAnsi"/>
                <w:bCs/>
              </w:rPr>
              <w:t>2-4 pm</w:t>
            </w:r>
          </w:p>
        </w:tc>
        <w:tc>
          <w:tcPr>
            <w:tcW w:w="1260" w:type="dxa"/>
          </w:tcPr>
          <w:p w:rsidR="00EC3700" w:rsidRPr="00583E78" w:rsidRDefault="00EC3700" w:rsidP="00EC3700">
            <w:pPr>
              <w:rPr>
                <w:rFonts w:cstheme="minorHAnsi"/>
                <w:bCs/>
              </w:rPr>
            </w:pPr>
          </w:p>
        </w:tc>
        <w:tc>
          <w:tcPr>
            <w:tcW w:w="1800" w:type="dxa"/>
          </w:tcPr>
          <w:p w:rsidR="00EC3700" w:rsidRPr="00355BD9" w:rsidRDefault="00EC3700" w:rsidP="00EC3700">
            <w:pPr>
              <w:pStyle w:val="Default"/>
            </w:pPr>
            <w:r>
              <w:t>QPR</w:t>
            </w:r>
          </w:p>
        </w:tc>
        <w:tc>
          <w:tcPr>
            <w:tcW w:w="3960" w:type="dxa"/>
          </w:tcPr>
          <w:p w:rsidR="00EC3700" w:rsidRPr="00961772" w:rsidRDefault="00961772" w:rsidP="00EC3700">
            <w:pPr>
              <w:pStyle w:val="Default"/>
            </w:pPr>
            <w:r w:rsidRPr="00961772">
              <w:rPr>
                <w:rFonts w:ascii="Calibri" w:hAnsi="Calibri" w:cs="Calibri"/>
              </w:rPr>
              <w:t>July 31</w:t>
            </w:r>
            <w:r w:rsidR="00EC3700" w:rsidRPr="00961772">
              <w:rPr>
                <w:rFonts w:ascii="Calibri" w:hAnsi="Calibri" w:cs="Calibri"/>
              </w:rPr>
              <w:t>QPR stands for Question, Persuade, and Refer — the 3 simple steps anyone can learn to help save a life from suicide.</w:t>
            </w:r>
          </w:p>
        </w:tc>
        <w:tc>
          <w:tcPr>
            <w:tcW w:w="1980" w:type="dxa"/>
          </w:tcPr>
          <w:p w:rsidR="00EC3700" w:rsidRPr="00961772" w:rsidRDefault="00961772" w:rsidP="00EC3700">
            <w:pPr>
              <w:rPr>
                <w:rStyle w:val="Emphasis"/>
                <w:rFonts w:cstheme="minorHAnsi"/>
                <w:bCs/>
                <w:i w:val="0"/>
                <w:iCs w:val="0"/>
              </w:rPr>
            </w:pPr>
            <w:r w:rsidRPr="00961772">
              <w:rPr>
                <w:rStyle w:val="Emphasis"/>
                <w:rFonts w:cstheme="minorHAnsi"/>
                <w:bCs/>
                <w:i w:val="0"/>
                <w:iCs w:val="0"/>
              </w:rPr>
              <w:t>Oregon Family Support Network</w:t>
            </w:r>
          </w:p>
          <w:p w:rsidR="00961772" w:rsidRPr="00961772" w:rsidRDefault="00961772" w:rsidP="00EC3700">
            <w:pPr>
              <w:rPr>
                <w:rStyle w:val="Emphasis"/>
                <w:rFonts w:cstheme="minorHAnsi"/>
                <w:bCs/>
                <w:i w:val="0"/>
                <w:iCs w:val="0"/>
              </w:rPr>
            </w:pPr>
            <w:r w:rsidRPr="00961772">
              <w:rPr>
                <w:rStyle w:val="Emphasis"/>
                <w:rFonts w:cstheme="minorHAnsi"/>
                <w:bCs/>
                <w:i w:val="0"/>
                <w:iCs w:val="0"/>
              </w:rPr>
              <w:t xml:space="preserve"> www.ofsn.org</w:t>
            </w:r>
          </w:p>
        </w:tc>
        <w:tc>
          <w:tcPr>
            <w:tcW w:w="2430" w:type="dxa"/>
          </w:tcPr>
          <w:p w:rsidR="00961772" w:rsidRDefault="004B4901" w:rsidP="00961772">
            <w:pPr>
              <w:spacing w:after="75"/>
              <w:rPr>
                <w:rFonts w:ascii="Calibri" w:hAnsi="Calibri" w:cs="Calibri"/>
                <w:color w:val="000000"/>
              </w:rPr>
            </w:pPr>
            <w:hyperlink r:id="rId22" w:history="1">
              <w:r w:rsidR="00961772" w:rsidRPr="00B12D90">
                <w:rPr>
                  <w:rStyle w:val="Hyperlink"/>
                  <w:rFonts w:ascii="Calibri" w:hAnsi="Calibri" w:cs="Calibri"/>
                </w:rPr>
                <w:t>https://conta.cc/2T1Lj27</w:t>
              </w:r>
            </w:hyperlink>
          </w:p>
          <w:p w:rsidR="00961772" w:rsidRPr="00961772" w:rsidRDefault="00961772" w:rsidP="00961772">
            <w:pPr>
              <w:spacing w:after="75"/>
              <w:rPr>
                <w:rFonts w:cstheme="minorHAnsi"/>
                <w:bCs/>
                <w:color w:val="333333"/>
              </w:rPr>
            </w:pPr>
          </w:p>
        </w:tc>
      </w:tr>
      <w:tr w:rsidR="005346F4" w:rsidRPr="00583E78" w:rsidTr="00552848">
        <w:trPr>
          <w:trHeight w:val="2240"/>
        </w:trPr>
        <w:tc>
          <w:tcPr>
            <w:tcW w:w="1165" w:type="dxa"/>
          </w:tcPr>
          <w:p w:rsidR="005346F4" w:rsidRPr="00583E78" w:rsidRDefault="005346F4" w:rsidP="005346F4">
            <w:pPr>
              <w:rPr>
                <w:rFonts w:cstheme="minorHAnsi"/>
                <w:bCs/>
              </w:rPr>
            </w:pPr>
            <w:r w:rsidRPr="00583E78">
              <w:rPr>
                <w:rFonts w:cstheme="minorHAnsi"/>
                <w:bCs/>
              </w:rPr>
              <w:t>Aug 17-21</w:t>
            </w:r>
          </w:p>
          <w:p w:rsidR="005346F4" w:rsidRPr="00583E78" w:rsidRDefault="005346F4" w:rsidP="005346F4">
            <w:pPr>
              <w:rPr>
                <w:rFonts w:cstheme="minorHAnsi"/>
                <w:bCs/>
              </w:rPr>
            </w:pPr>
          </w:p>
          <w:p w:rsidR="005346F4" w:rsidRPr="00583E78" w:rsidRDefault="005346F4" w:rsidP="005346F4">
            <w:pPr>
              <w:rPr>
                <w:rFonts w:cstheme="minorHAnsi"/>
                <w:bCs/>
              </w:rPr>
            </w:pPr>
            <w:r w:rsidRPr="00583E78">
              <w:rPr>
                <w:rFonts w:cstheme="minorHAnsi"/>
                <w:bCs/>
              </w:rPr>
              <w:t>8:30-4:30</w:t>
            </w:r>
          </w:p>
        </w:tc>
        <w:tc>
          <w:tcPr>
            <w:tcW w:w="1260" w:type="dxa"/>
          </w:tcPr>
          <w:p w:rsidR="005346F4" w:rsidRPr="00583E78" w:rsidRDefault="005346F4" w:rsidP="005346F4">
            <w:pPr>
              <w:rPr>
                <w:rFonts w:cstheme="minorHAnsi"/>
                <w:bCs/>
              </w:rPr>
            </w:pPr>
            <w:r w:rsidRPr="00583E78">
              <w:rPr>
                <w:rFonts w:cstheme="minorHAnsi"/>
                <w:bCs/>
              </w:rPr>
              <w:t xml:space="preserve">In person </w:t>
            </w:r>
          </w:p>
          <w:p w:rsidR="005346F4" w:rsidRPr="00583E78" w:rsidRDefault="005346F4" w:rsidP="005346F4">
            <w:pPr>
              <w:rPr>
                <w:rFonts w:cstheme="minorHAnsi"/>
                <w:bCs/>
              </w:rPr>
            </w:pPr>
            <w:r w:rsidRPr="00583E78">
              <w:rPr>
                <w:rFonts w:cstheme="minorHAnsi"/>
                <w:bCs/>
              </w:rPr>
              <w:t>Northwest Regional ESD - Clatsop Room</w:t>
            </w:r>
            <w:r w:rsidRPr="00583E78">
              <w:rPr>
                <w:rFonts w:cstheme="minorHAnsi"/>
                <w:bCs/>
              </w:rPr>
              <w:br/>
              <w:t>3194 Marine Drive</w:t>
            </w:r>
            <w:r w:rsidRPr="00583E78">
              <w:rPr>
                <w:rFonts w:cstheme="minorHAnsi"/>
                <w:bCs/>
              </w:rPr>
              <w:br/>
              <w:t>Astoria, OR 97103</w:t>
            </w:r>
          </w:p>
          <w:p w:rsidR="005346F4" w:rsidRPr="00583E78" w:rsidRDefault="005346F4" w:rsidP="005346F4">
            <w:pPr>
              <w:rPr>
                <w:rFonts w:cstheme="minorHAnsi"/>
                <w:bCs/>
              </w:rPr>
            </w:pPr>
          </w:p>
        </w:tc>
        <w:tc>
          <w:tcPr>
            <w:tcW w:w="1800" w:type="dxa"/>
          </w:tcPr>
          <w:p w:rsidR="005346F4" w:rsidRPr="00583E78" w:rsidRDefault="005346F4" w:rsidP="005346F4">
            <w:pPr>
              <w:rPr>
                <w:rStyle w:val="Emphasis"/>
                <w:rFonts w:cstheme="minorHAnsi"/>
                <w:bCs/>
                <w:i w:val="0"/>
              </w:rPr>
            </w:pPr>
            <w:r w:rsidRPr="00583E78">
              <w:rPr>
                <w:rStyle w:val="Emphasis"/>
                <w:rFonts w:cstheme="minorHAnsi"/>
                <w:bCs/>
                <w:i w:val="0"/>
              </w:rPr>
              <w:t>Peer Delivered Services Foundations for Family Support Specialist Certification</w:t>
            </w:r>
          </w:p>
        </w:tc>
        <w:tc>
          <w:tcPr>
            <w:tcW w:w="3960" w:type="dxa"/>
          </w:tcPr>
          <w:p w:rsidR="005346F4" w:rsidRPr="00583E78" w:rsidRDefault="005346F4" w:rsidP="005346F4">
            <w:pPr>
              <w:shd w:val="clear" w:color="auto" w:fill="FFFFFF"/>
              <w:rPr>
                <w:rFonts w:eastAsia="Times New Roman" w:cstheme="minorHAnsi"/>
                <w:bCs/>
              </w:rPr>
            </w:pPr>
            <w:r w:rsidRPr="00583E78">
              <w:rPr>
                <w:rFonts w:eastAsia="Times New Roman" w:cstheme="minorHAnsi"/>
                <w:bCs/>
              </w:rPr>
              <w:t xml:space="preserve">This </w:t>
            </w:r>
            <w:proofErr w:type="gramStart"/>
            <w:r w:rsidRPr="00583E78">
              <w:rPr>
                <w:rFonts w:eastAsia="Times New Roman" w:cstheme="minorHAnsi"/>
                <w:bCs/>
              </w:rPr>
              <w:t>5 day</w:t>
            </w:r>
            <w:proofErr w:type="gramEnd"/>
            <w:r w:rsidRPr="00583E78">
              <w:rPr>
                <w:rFonts w:eastAsia="Times New Roman" w:cstheme="minorHAnsi"/>
                <w:bCs/>
              </w:rPr>
              <w:t xml:space="preserve">  (42 </w:t>
            </w:r>
            <w:proofErr w:type="spellStart"/>
            <w:r w:rsidRPr="00583E78">
              <w:rPr>
                <w:rFonts w:eastAsia="Times New Roman" w:cstheme="minorHAnsi"/>
                <w:bCs/>
              </w:rPr>
              <w:t>hrs</w:t>
            </w:r>
            <w:proofErr w:type="spellEnd"/>
            <w:r w:rsidRPr="00583E78">
              <w:rPr>
                <w:rFonts w:eastAsia="Times New Roman" w:cstheme="minorHAnsi"/>
                <w:bCs/>
              </w:rPr>
              <w:t>) training is OFSN’s core peer-to-peer curriculum for</w:t>
            </w:r>
          </w:p>
          <w:p w:rsidR="005346F4" w:rsidRPr="00583E78" w:rsidRDefault="005346F4" w:rsidP="005346F4">
            <w:pPr>
              <w:shd w:val="clear" w:color="auto" w:fill="FFFFFF"/>
              <w:rPr>
                <w:rFonts w:eastAsia="Times New Roman" w:cstheme="minorHAnsi"/>
                <w:bCs/>
              </w:rPr>
            </w:pPr>
            <w:r w:rsidRPr="00583E78">
              <w:rPr>
                <w:rFonts w:eastAsia="Times New Roman" w:cstheme="minorHAnsi"/>
                <w:bCs/>
              </w:rPr>
              <w:t>Medicaid Billable Family Peer</w:t>
            </w:r>
          </w:p>
          <w:p w:rsidR="005346F4" w:rsidRPr="00583E78" w:rsidRDefault="005346F4" w:rsidP="005346F4">
            <w:pPr>
              <w:shd w:val="clear" w:color="auto" w:fill="FFFFFF"/>
              <w:rPr>
                <w:rFonts w:eastAsia="Times New Roman" w:cstheme="minorHAnsi"/>
                <w:bCs/>
              </w:rPr>
            </w:pPr>
            <w:r w:rsidRPr="00583E78">
              <w:rPr>
                <w:rFonts w:eastAsia="Times New Roman" w:cstheme="minorHAnsi"/>
                <w:bCs/>
              </w:rPr>
              <w:t>Support Specialists.</w:t>
            </w:r>
          </w:p>
          <w:p w:rsidR="005346F4" w:rsidRPr="00583E78" w:rsidRDefault="005346F4" w:rsidP="005346F4">
            <w:pPr>
              <w:shd w:val="clear" w:color="auto" w:fill="FFFFFF"/>
              <w:rPr>
                <w:rFonts w:eastAsia="Times New Roman" w:cstheme="minorHAnsi"/>
                <w:bCs/>
              </w:rPr>
            </w:pPr>
            <w:r w:rsidRPr="00583E78">
              <w:rPr>
                <w:rFonts w:eastAsia="Times New Roman" w:cstheme="minorHAnsi"/>
                <w:bCs/>
              </w:rPr>
              <w:t> Approved by Oregon Health</w:t>
            </w:r>
          </w:p>
          <w:p w:rsidR="005346F4" w:rsidRPr="00583E78" w:rsidRDefault="005346F4" w:rsidP="005346F4">
            <w:pPr>
              <w:shd w:val="clear" w:color="auto" w:fill="FFFFFF"/>
              <w:rPr>
                <w:rFonts w:eastAsia="Times New Roman" w:cstheme="minorHAnsi"/>
                <w:bCs/>
              </w:rPr>
            </w:pPr>
            <w:r w:rsidRPr="00583E78">
              <w:rPr>
                <w:rFonts w:eastAsia="Times New Roman" w:cstheme="minorHAnsi"/>
                <w:bCs/>
              </w:rPr>
              <w:t>Authority for Family Support</w:t>
            </w:r>
          </w:p>
          <w:p w:rsidR="005346F4" w:rsidRPr="00583E78" w:rsidRDefault="005346F4" w:rsidP="005346F4">
            <w:pPr>
              <w:shd w:val="clear" w:color="auto" w:fill="FFFFFF"/>
              <w:rPr>
                <w:rFonts w:eastAsia="Times New Roman" w:cstheme="minorHAnsi"/>
                <w:bCs/>
              </w:rPr>
            </w:pPr>
            <w:r w:rsidRPr="00583E78">
              <w:rPr>
                <w:rFonts w:eastAsia="Times New Roman" w:cstheme="minorHAnsi"/>
                <w:bCs/>
              </w:rPr>
              <w:t>Specialist Certification.</w:t>
            </w:r>
          </w:p>
        </w:tc>
        <w:tc>
          <w:tcPr>
            <w:tcW w:w="1980" w:type="dxa"/>
          </w:tcPr>
          <w:p w:rsidR="005346F4" w:rsidRPr="00583E78" w:rsidRDefault="005346F4" w:rsidP="005346F4">
            <w:pPr>
              <w:rPr>
                <w:rStyle w:val="Emphasis"/>
                <w:rFonts w:cstheme="minorHAnsi"/>
                <w:bCs/>
              </w:rPr>
            </w:pPr>
            <w:r w:rsidRPr="00583E78">
              <w:rPr>
                <w:rStyle w:val="Emphasis"/>
                <w:rFonts w:cstheme="minorHAnsi"/>
                <w:bCs/>
              </w:rPr>
              <w:t>Oregon Family Support Network</w:t>
            </w:r>
          </w:p>
          <w:p w:rsidR="005346F4" w:rsidRPr="00583E78" w:rsidRDefault="005346F4" w:rsidP="005346F4">
            <w:pPr>
              <w:rPr>
                <w:rStyle w:val="Emphasis"/>
                <w:rFonts w:cstheme="minorHAnsi"/>
                <w:bCs/>
              </w:rPr>
            </w:pPr>
          </w:p>
          <w:p w:rsidR="005346F4" w:rsidRPr="00583E78" w:rsidRDefault="005346F4" w:rsidP="005346F4">
            <w:pPr>
              <w:rPr>
                <w:rStyle w:val="Emphasis"/>
                <w:rFonts w:cstheme="minorHAnsi"/>
                <w:bCs/>
              </w:rPr>
            </w:pPr>
            <w:r w:rsidRPr="00583E78">
              <w:rPr>
                <w:rStyle w:val="Emphasis"/>
                <w:rFonts w:cstheme="minorHAnsi"/>
                <w:bCs/>
              </w:rPr>
              <w:t>www.orfsn.org</w:t>
            </w:r>
          </w:p>
        </w:tc>
        <w:tc>
          <w:tcPr>
            <w:tcW w:w="2430" w:type="dxa"/>
          </w:tcPr>
          <w:p w:rsidR="005346F4" w:rsidRPr="00583E78" w:rsidRDefault="005346F4" w:rsidP="005346F4">
            <w:pPr>
              <w:spacing w:after="75"/>
              <w:rPr>
                <w:rFonts w:cstheme="minorHAnsi"/>
                <w:bCs/>
                <w:color w:val="333333"/>
              </w:rPr>
            </w:pPr>
            <w:r w:rsidRPr="00583E78">
              <w:rPr>
                <w:rFonts w:cstheme="minorHAnsi"/>
                <w:bCs/>
                <w:color w:val="333333"/>
              </w:rPr>
              <w:t xml:space="preserve">$450 or scholarship </w:t>
            </w:r>
          </w:p>
          <w:p w:rsidR="005346F4" w:rsidRPr="00583E78" w:rsidRDefault="005346F4" w:rsidP="005346F4">
            <w:pPr>
              <w:spacing w:after="75"/>
              <w:rPr>
                <w:rFonts w:cstheme="minorHAnsi"/>
                <w:bCs/>
                <w:color w:val="333333"/>
              </w:rPr>
            </w:pPr>
          </w:p>
          <w:p w:rsidR="005346F4" w:rsidRPr="00583E78" w:rsidRDefault="005346F4" w:rsidP="005346F4">
            <w:pPr>
              <w:spacing w:after="75"/>
              <w:rPr>
                <w:rFonts w:cstheme="minorHAnsi"/>
                <w:bCs/>
                <w:color w:val="333333"/>
              </w:rPr>
            </w:pPr>
            <w:r w:rsidRPr="00583E78">
              <w:rPr>
                <w:rFonts w:cstheme="minorHAnsi"/>
                <w:bCs/>
                <w:color w:val="333333"/>
              </w:rPr>
              <w:t>Registration for this event is required: </w:t>
            </w:r>
          </w:p>
          <w:p w:rsidR="005346F4" w:rsidRPr="00583E78" w:rsidRDefault="004B4901" w:rsidP="005346F4">
            <w:pPr>
              <w:spacing w:after="75"/>
              <w:rPr>
                <w:rFonts w:cstheme="minorHAnsi"/>
                <w:bCs/>
                <w:color w:val="333333"/>
              </w:rPr>
            </w:pPr>
            <w:hyperlink r:id="rId23" w:tgtFrame="_blank" w:tooltip="Register Now!" w:history="1">
              <w:r w:rsidR="005346F4" w:rsidRPr="00583E78">
                <w:rPr>
                  <w:rStyle w:val="Hyperlink"/>
                  <w:rFonts w:cstheme="minorHAnsi"/>
                  <w:bCs/>
                </w:rPr>
                <w:t>Register Now!</w:t>
              </w:r>
            </w:hyperlink>
          </w:p>
          <w:p w:rsidR="005346F4" w:rsidRPr="00583E78" w:rsidRDefault="005346F4" w:rsidP="005346F4">
            <w:pPr>
              <w:spacing w:after="75"/>
              <w:rPr>
                <w:rFonts w:cstheme="minorHAnsi"/>
                <w:bCs/>
                <w:color w:val="333333"/>
              </w:rPr>
            </w:pPr>
          </w:p>
          <w:p w:rsidR="005346F4" w:rsidRPr="00583E78" w:rsidRDefault="005346F4" w:rsidP="005346F4">
            <w:pPr>
              <w:spacing w:after="75"/>
              <w:rPr>
                <w:rFonts w:cstheme="minorHAnsi"/>
                <w:bCs/>
                <w:color w:val="333333"/>
              </w:rPr>
            </w:pPr>
          </w:p>
          <w:p w:rsidR="005346F4" w:rsidRPr="00583E78" w:rsidRDefault="005346F4" w:rsidP="005346F4">
            <w:pPr>
              <w:spacing w:after="75"/>
              <w:rPr>
                <w:rFonts w:cstheme="minorHAnsi"/>
                <w:bCs/>
                <w:color w:val="333333"/>
              </w:rPr>
            </w:pPr>
          </w:p>
        </w:tc>
      </w:tr>
      <w:tr w:rsidR="004038A3" w:rsidRPr="00583E78" w:rsidTr="00552848">
        <w:trPr>
          <w:trHeight w:val="2240"/>
        </w:trPr>
        <w:tc>
          <w:tcPr>
            <w:tcW w:w="1165" w:type="dxa"/>
          </w:tcPr>
          <w:p w:rsidR="004038A3" w:rsidRDefault="004038A3" w:rsidP="004038A3">
            <w:pPr>
              <w:jc w:val="center"/>
              <w:rPr>
                <w:rFonts w:ascii="Arial" w:eastAsia="Times New Roman" w:hAnsi="Arial" w:cs="Arial"/>
                <w:color w:val="403F42"/>
                <w:sz w:val="18"/>
                <w:szCs w:val="18"/>
              </w:rPr>
            </w:pPr>
            <w:r>
              <w:rPr>
                <w:rFonts w:eastAsia="Times New Roman"/>
                <w:b/>
                <w:bCs/>
                <w:color w:val="5E81CA"/>
                <w:sz w:val="24"/>
                <w:szCs w:val="24"/>
              </w:rPr>
              <w:t>August 25, 2020, 11:30AM-1PM</w:t>
            </w:r>
          </w:p>
          <w:p w:rsidR="004038A3" w:rsidRPr="00583E78" w:rsidRDefault="004038A3" w:rsidP="005346F4">
            <w:pPr>
              <w:rPr>
                <w:rFonts w:cstheme="minorHAnsi"/>
                <w:bCs/>
              </w:rPr>
            </w:pPr>
          </w:p>
        </w:tc>
        <w:tc>
          <w:tcPr>
            <w:tcW w:w="1260" w:type="dxa"/>
          </w:tcPr>
          <w:p w:rsidR="004038A3" w:rsidRDefault="00A90B72" w:rsidP="005346F4">
            <w:pPr>
              <w:rPr>
                <w:rFonts w:cstheme="minorHAnsi"/>
                <w:bCs/>
              </w:rPr>
            </w:pPr>
            <w:r>
              <w:rPr>
                <w:rFonts w:cstheme="minorHAnsi"/>
                <w:bCs/>
              </w:rPr>
              <w:t xml:space="preserve">Webinar </w:t>
            </w:r>
          </w:p>
          <w:p w:rsidR="00A90B72" w:rsidRDefault="00A90B72" w:rsidP="005346F4">
            <w:pPr>
              <w:rPr>
                <w:rFonts w:cstheme="minorHAnsi"/>
                <w:bCs/>
              </w:rPr>
            </w:pPr>
          </w:p>
          <w:p w:rsidR="00A90B72" w:rsidRPr="00583E78" w:rsidRDefault="00A90B72" w:rsidP="005346F4">
            <w:pPr>
              <w:rPr>
                <w:rFonts w:cstheme="minorHAnsi"/>
                <w:bCs/>
              </w:rPr>
            </w:pPr>
            <w:r>
              <w:rPr>
                <w:rFonts w:cstheme="minorHAnsi"/>
                <w:bCs/>
              </w:rPr>
              <w:t>CA specific and may have good information for Oregonians</w:t>
            </w:r>
          </w:p>
        </w:tc>
        <w:tc>
          <w:tcPr>
            <w:tcW w:w="1800" w:type="dxa"/>
          </w:tcPr>
          <w:p w:rsidR="00A90B72" w:rsidRDefault="00A90B72" w:rsidP="00A90B72">
            <w:pPr>
              <w:jc w:val="center"/>
              <w:rPr>
                <w:rFonts w:ascii="Arial" w:eastAsia="Times New Roman" w:hAnsi="Arial" w:cs="Arial"/>
                <w:color w:val="403F42"/>
                <w:sz w:val="18"/>
                <w:szCs w:val="18"/>
              </w:rPr>
            </w:pPr>
            <w:hyperlink w:tgtFrame="_blank" w:history="1">
              <w:r>
                <w:rPr>
                  <w:rStyle w:val="Hyperlink"/>
                  <w:rFonts w:eastAsia="Times New Roman"/>
                  <w:b/>
                  <w:bCs/>
                  <w:color w:val="000000"/>
                  <w:sz w:val="27"/>
                  <w:szCs w:val="27"/>
                </w:rPr>
                <w:t>State Funding &amp; Effective Peer Advocates</w:t>
              </w:r>
            </w:hyperlink>
          </w:p>
          <w:p w:rsidR="004038A3" w:rsidRPr="00583E78" w:rsidRDefault="004038A3" w:rsidP="005346F4">
            <w:pPr>
              <w:rPr>
                <w:rStyle w:val="Emphasis"/>
                <w:rFonts w:cstheme="minorHAnsi"/>
                <w:bCs/>
                <w:i w:val="0"/>
              </w:rPr>
            </w:pPr>
          </w:p>
        </w:tc>
        <w:tc>
          <w:tcPr>
            <w:tcW w:w="3960" w:type="dxa"/>
          </w:tcPr>
          <w:p w:rsidR="004038A3" w:rsidRDefault="004038A3" w:rsidP="00A90B72">
            <w:pPr>
              <w:jc w:val="both"/>
              <w:rPr>
                <w:rFonts w:ascii="Arial" w:eastAsia="Times New Roman" w:hAnsi="Arial" w:cs="Arial"/>
                <w:color w:val="403F42"/>
                <w:sz w:val="18"/>
                <w:szCs w:val="18"/>
              </w:rPr>
            </w:pPr>
          </w:p>
          <w:p w:rsidR="004038A3" w:rsidRDefault="004038A3" w:rsidP="00A90B72">
            <w:pPr>
              <w:rPr>
                <w:rFonts w:ascii="Arial" w:eastAsia="Times New Roman" w:hAnsi="Arial" w:cs="Arial"/>
                <w:color w:val="403F42"/>
                <w:sz w:val="18"/>
                <w:szCs w:val="18"/>
              </w:rPr>
            </w:pPr>
            <w:r>
              <w:rPr>
                <w:rFonts w:eastAsia="Times New Roman"/>
                <w:b/>
                <w:bCs/>
                <w:color w:val="000000"/>
                <w:sz w:val="21"/>
                <w:szCs w:val="21"/>
              </w:rPr>
              <w:t>Learning Objectives:</w:t>
            </w:r>
          </w:p>
          <w:p w:rsidR="004038A3" w:rsidRDefault="004038A3" w:rsidP="00A90B72">
            <w:pPr>
              <w:numPr>
                <w:ilvl w:val="0"/>
                <w:numId w:val="42"/>
              </w:numPr>
              <w:ind w:left="600" w:hanging="240"/>
              <w:rPr>
                <w:rFonts w:ascii="Arial" w:eastAsia="Times New Roman" w:hAnsi="Arial" w:cs="Arial"/>
                <w:color w:val="4C4C4C"/>
                <w:sz w:val="21"/>
                <w:szCs w:val="21"/>
              </w:rPr>
            </w:pPr>
            <w:r>
              <w:rPr>
                <w:rFonts w:eastAsia="Times New Roman"/>
                <w:color w:val="4C4C4C"/>
                <w:sz w:val="21"/>
                <w:szCs w:val="21"/>
              </w:rPr>
              <w:t>Distinguish between different State BH funding components</w:t>
            </w:r>
          </w:p>
          <w:p w:rsidR="004038A3" w:rsidRDefault="004038A3" w:rsidP="00A90B72">
            <w:pPr>
              <w:numPr>
                <w:ilvl w:val="0"/>
                <w:numId w:val="42"/>
              </w:numPr>
              <w:ind w:left="600" w:hanging="240"/>
              <w:rPr>
                <w:rFonts w:ascii="Arial" w:eastAsia="Times New Roman" w:hAnsi="Arial" w:cs="Arial"/>
                <w:color w:val="4C4C4C"/>
                <w:sz w:val="21"/>
                <w:szCs w:val="21"/>
              </w:rPr>
            </w:pPr>
            <w:r>
              <w:rPr>
                <w:rFonts w:eastAsia="Times New Roman"/>
                <w:color w:val="4C4C4C"/>
                <w:sz w:val="21"/>
                <w:szCs w:val="21"/>
              </w:rPr>
              <w:t>Describe factors of personal and systemic empowerment that redefined consumer identity and can transform the BH system for improved outcomes</w:t>
            </w:r>
          </w:p>
          <w:p w:rsidR="004038A3" w:rsidRDefault="004038A3" w:rsidP="00A90B72">
            <w:pPr>
              <w:numPr>
                <w:ilvl w:val="0"/>
                <w:numId w:val="42"/>
              </w:numPr>
              <w:ind w:left="600" w:hanging="240"/>
              <w:rPr>
                <w:rFonts w:ascii="Arial" w:eastAsia="Times New Roman" w:hAnsi="Arial" w:cs="Arial"/>
                <w:color w:val="4C4C4C"/>
                <w:sz w:val="21"/>
                <w:szCs w:val="21"/>
              </w:rPr>
            </w:pPr>
            <w:r>
              <w:rPr>
                <w:rFonts w:eastAsia="Times New Roman"/>
                <w:color w:val="4C4C4C"/>
                <w:sz w:val="21"/>
                <w:szCs w:val="21"/>
              </w:rPr>
              <w:t>Outline key responsibilities of peer advocate members of State advisory bodies.</w:t>
            </w:r>
          </w:p>
          <w:p w:rsidR="004038A3" w:rsidRDefault="004038A3" w:rsidP="00A90B72">
            <w:pPr>
              <w:numPr>
                <w:ilvl w:val="0"/>
                <w:numId w:val="42"/>
              </w:numPr>
              <w:ind w:left="600" w:hanging="240"/>
              <w:rPr>
                <w:rFonts w:ascii="Arial" w:eastAsia="Times New Roman" w:hAnsi="Arial" w:cs="Arial"/>
                <w:color w:val="4C4C4C"/>
                <w:sz w:val="21"/>
                <w:szCs w:val="21"/>
              </w:rPr>
            </w:pPr>
            <w:r>
              <w:rPr>
                <w:rFonts w:eastAsia="Times New Roman"/>
                <w:color w:val="4C4C4C"/>
                <w:sz w:val="21"/>
                <w:szCs w:val="21"/>
              </w:rPr>
              <w:t>Access research and evidence supporting peer policy positions</w:t>
            </w:r>
          </w:p>
          <w:p w:rsidR="004038A3" w:rsidRPr="00583E78" w:rsidRDefault="004038A3" w:rsidP="00A90B72">
            <w:pPr>
              <w:jc w:val="both"/>
              <w:rPr>
                <w:rFonts w:eastAsia="Times New Roman" w:cstheme="minorHAnsi"/>
                <w:bCs/>
              </w:rPr>
            </w:pPr>
          </w:p>
        </w:tc>
        <w:tc>
          <w:tcPr>
            <w:tcW w:w="1980" w:type="dxa"/>
          </w:tcPr>
          <w:p w:rsidR="00A90B72" w:rsidRDefault="00A90B72" w:rsidP="00A90B72">
            <w:pPr>
              <w:jc w:val="center"/>
              <w:rPr>
                <w:rFonts w:ascii="Arial" w:eastAsia="Times New Roman" w:hAnsi="Arial" w:cs="Arial"/>
                <w:color w:val="403F42"/>
                <w:sz w:val="18"/>
                <w:szCs w:val="18"/>
              </w:rPr>
            </w:pPr>
            <w:r>
              <w:rPr>
                <w:rFonts w:eastAsia="Times New Roman"/>
                <w:b/>
                <w:bCs/>
                <w:color w:val="8B2D71"/>
                <w:sz w:val="27"/>
                <w:szCs w:val="27"/>
              </w:rPr>
              <w:t>PAL State Advocacy Webinar #3:</w:t>
            </w:r>
          </w:p>
          <w:p w:rsidR="004038A3" w:rsidRPr="00583E78" w:rsidRDefault="004038A3" w:rsidP="005346F4">
            <w:pPr>
              <w:rPr>
                <w:rStyle w:val="Emphasis"/>
                <w:rFonts w:cstheme="minorHAnsi"/>
                <w:bCs/>
              </w:rPr>
            </w:pPr>
          </w:p>
        </w:tc>
        <w:tc>
          <w:tcPr>
            <w:tcW w:w="2430" w:type="dxa"/>
          </w:tcPr>
          <w:p w:rsidR="004038A3" w:rsidRDefault="004038A3" w:rsidP="004038A3">
            <w:pPr>
              <w:jc w:val="center"/>
              <w:rPr>
                <w:rFonts w:ascii="Arial" w:eastAsia="Times New Roman" w:hAnsi="Arial" w:cs="Arial"/>
                <w:color w:val="403F42"/>
                <w:sz w:val="18"/>
                <w:szCs w:val="18"/>
              </w:rPr>
            </w:pPr>
            <w:r>
              <w:rPr>
                <w:rFonts w:eastAsia="Times New Roman"/>
                <w:b/>
                <w:bCs/>
                <w:color w:val="3C6EB3"/>
                <w:sz w:val="24"/>
                <w:szCs w:val="24"/>
              </w:rPr>
              <w:t>Register at</w:t>
            </w:r>
            <w:r>
              <w:rPr>
                <w:rFonts w:eastAsia="Times New Roman"/>
                <w:color w:val="4C4C4C"/>
                <w:sz w:val="24"/>
                <w:szCs w:val="24"/>
              </w:rPr>
              <w:t xml:space="preserve"> </w:t>
            </w:r>
            <w:hyperlink r:id="rId24" w:tgtFrame="_blank" w:history="1">
              <w:r>
                <w:rPr>
                  <w:rStyle w:val="Hyperlink"/>
                  <w:rFonts w:eastAsia="Times New Roman"/>
                  <w:b/>
                  <w:bCs/>
                  <w:color w:val="45B3CA"/>
                  <w:sz w:val="24"/>
                  <w:szCs w:val="24"/>
                </w:rPr>
                <w:t>https://attendee.gotowebinar.com/register/5357049755498274573</w:t>
              </w:r>
            </w:hyperlink>
          </w:p>
          <w:p w:rsidR="004038A3" w:rsidRDefault="004038A3" w:rsidP="004038A3">
            <w:pPr>
              <w:jc w:val="center"/>
              <w:rPr>
                <w:rFonts w:ascii="Arial" w:eastAsia="Times New Roman" w:hAnsi="Arial" w:cs="Arial"/>
                <w:color w:val="403F42"/>
                <w:sz w:val="18"/>
                <w:szCs w:val="18"/>
              </w:rPr>
            </w:pPr>
          </w:p>
          <w:p w:rsidR="004038A3" w:rsidRPr="00583E78" w:rsidRDefault="004038A3" w:rsidP="005346F4">
            <w:pPr>
              <w:spacing w:after="75"/>
              <w:rPr>
                <w:rFonts w:cstheme="minorHAnsi"/>
                <w:bCs/>
                <w:color w:val="333333"/>
              </w:rPr>
            </w:pPr>
          </w:p>
        </w:tc>
      </w:tr>
      <w:tr w:rsidR="00552848" w:rsidRPr="00583E78" w:rsidTr="0018365C">
        <w:tc>
          <w:tcPr>
            <w:tcW w:w="1165" w:type="dxa"/>
          </w:tcPr>
          <w:p w:rsidR="00552848" w:rsidRDefault="00552848" w:rsidP="005346F4">
            <w:pPr>
              <w:rPr>
                <w:rFonts w:cstheme="minorHAnsi"/>
                <w:bCs/>
              </w:rPr>
            </w:pPr>
            <w:r>
              <w:rPr>
                <w:rFonts w:cstheme="minorHAnsi"/>
                <w:bCs/>
              </w:rPr>
              <w:lastRenderedPageBreak/>
              <w:t>Sept 4, 2020</w:t>
            </w:r>
          </w:p>
        </w:tc>
        <w:tc>
          <w:tcPr>
            <w:tcW w:w="1260" w:type="dxa"/>
          </w:tcPr>
          <w:p w:rsidR="00552848" w:rsidRPr="00A90B72" w:rsidRDefault="00552848" w:rsidP="00552848">
            <w:pPr>
              <w:rPr>
                <w:rFonts w:ascii="Arial" w:hAnsi="Arial" w:cs="Arial"/>
                <w:b/>
                <w:color w:val="FF0000"/>
                <w:sz w:val="24"/>
                <w:szCs w:val="24"/>
              </w:rPr>
            </w:pPr>
            <w:bookmarkStart w:id="1" w:name="_GoBack"/>
            <w:r w:rsidRPr="00A90B72">
              <w:rPr>
                <w:rFonts w:cstheme="minorHAnsi"/>
                <w:b/>
                <w:color w:val="FF0000"/>
              </w:rPr>
              <w:t>Call for Essays</w:t>
            </w:r>
          </w:p>
          <w:bookmarkEnd w:id="1"/>
          <w:p w:rsidR="00552848" w:rsidRPr="00552848" w:rsidRDefault="00552848" w:rsidP="00552848">
            <w:pPr>
              <w:rPr>
                <w:rFonts w:cstheme="minorHAnsi"/>
                <w:sz w:val="20"/>
                <w:szCs w:val="20"/>
              </w:rPr>
            </w:pPr>
            <w:r w:rsidRPr="00552848">
              <w:rPr>
                <w:rFonts w:ascii="Arial" w:hAnsi="Arial" w:cs="Arial"/>
                <w:color w:val="000000"/>
                <w:sz w:val="24"/>
                <w:szCs w:val="24"/>
              </w:rPr>
              <w:t xml:space="preserve"> </w:t>
            </w:r>
            <w:r w:rsidR="00764EEB">
              <w:rPr>
                <w:rFonts w:ascii="Arial" w:hAnsi="Arial" w:cs="Arial"/>
                <w:color w:val="000000"/>
                <w:sz w:val="24"/>
                <w:szCs w:val="24"/>
              </w:rPr>
              <w:t>O</w:t>
            </w:r>
            <w:r w:rsidRPr="00552848">
              <w:rPr>
                <w:rFonts w:ascii="Arial" w:hAnsi="Arial" w:cs="Arial"/>
                <w:color w:val="000000"/>
                <w:sz w:val="20"/>
                <w:szCs w:val="20"/>
              </w:rPr>
              <w:t>pportunity to Share How COVID-19 Has Impacted Children &amp; Families Involved with Child Welfare</w:t>
            </w:r>
          </w:p>
          <w:p w:rsidR="00552848" w:rsidRDefault="00552848" w:rsidP="005346F4">
            <w:pPr>
              <w:rPr>
                <w:rFonts w:cstheme="minorHAnsi"/>
                <w:bCs/>
              </w:rPr>
            </w:pPr>
          </w:p>
        </w:tc>
        <w:tc>
          <w:tcPr>
            <w:tcW w:w="1800" w:type="dxa"/>
          </w:tcPr>
          <w:tbl>
            <w:tblPr>
              <w:tblpPr w:leftFromText="180" w:rightFromText="180" w:vertAnchor="text" w:horzAnchor="page" w:tblpX="1483" w:tblpY="-276"/>
              <w:tblOverlap w:val="never"/>
              <w:tblW w:w="9460" w:type="dxa"/>
              <w:tblBorders>
                <w:top w:val="nil"/>
                <w:left w:val="nil"/>
                <w:bottom w:val="nil"/>
                <w:right w:val="nil"/>
              </w:tblBorders>
              <w:tblLayout w:type="fixed"/>
              <w:tblLook w:val="0000" w:firstRow="0" w:lastRow="0" w:firstColumn="0" w:lastColumn="0" w:noHBand="0" w:noVBand="0"/>
            </w:tblPr>
            <w:tblGrid>
              <w:gridCol w:w="9460"/>
            </w:tblGrid>
            <w:tr w:rsidR="00677ECD" w:rsidRPr="00552848" w:rsidTr="00677ECD">
              <w:trPr>
                <w:trHeight w:val="463"/>
              </w:trPr>
              <w:tc>
                <w:tcPr>
                  <w:tcW w:w="9460" w:type="dxa"/>
                </w:tcPr>
                <w:p w:rsidR="00677ECD" w:rsidRPr="00552848" w:rsidRDefault="00677ECD" w:rsidP="00677ECD">
                  <w:pPr>
                    <w:autoSpaceDE w:val="0"/>
                    <w:autoSpaceDN w:val="0"/>
                    <w:adjustRightInd w:val="0"/>
                    <w:spacing w:after="0" w:line="240" w:lineRule="auto"/>
                    <w:rPr>
                      <w:rFonts w:ascii="Georgia" w:hAnsi="Georgia" w:cs="Georgia"/>
                      <w:color w:val="000000"/>
                      <w:sz w:val="21"/>
                      <w:szCs w:val="21"/>
                    </w:rPr>
                  </w:pPr>
                </w:p>
              </w:tc>
            </w:tr>
          </w:tbl>
          <w:p w:rsidR="00552848" w:rsidRDefault="00552848" w:rsidP="005346F4">
            <w:pPr>
              <w:rPr>
                <w:rFonts w:cstheme="minorHAnsi"/>
                <w:bCs/>
              </w:rPr>
            </w:pPr>
          </w:p>
        </w:tc>
        <w:tc>
          <w:tcPr>
            <w:tcW w:w="3960" w:type="dxa"/>
          </w:tcPr>
          <w:tbl>
            <w:tblPr>
              <w:tblpPr w:leftFromText="180" w:rightFromText="180" w:vertAnchor="text" w:horzAnchor="margin" w:tblpY="-59"/>
              <w:tblOverlap w:val="never"/>
              <w:tblW w:w="9460" w:type="dxa"/>
              <w:tblBorders>
                <w:top w:val="nil"/>
                <w:left w:val="nil"/>
                <w:bottom w:val="nil"/>
                <w:right w:val="nil"/>
              </w:tblBorders>
              <w:tblLayout w:type="fixed"/>
              <w:tblLook w:val="0000" w:firstRow="0" w:lastRow="0" w:firstColumn="0" w:lastColumn="0" w:noHBand="0" w:noVBand="0"/>
            </w:tblPr>
            <w:tblGrid>
              <w:gridCol w:w="9460"/>
            </w:tblGrid>
            <w:tr w:rsidR="00677ECD" w:rsidRPr="00677ECD" w:rsidTr="00677ECD">
              <w:trPr>
                <w:trHeight w:val="941"/>
              </w:trPr>
              <w:tc>
                <w:tcPr>
                  <w:tcW w:w="9460" w:type="dxa"/>
                </w:tcPr>
                <w:tbl>
                  <w:tblPr>
                    <w:tblpPr w:leftFromText="180" w:rightFromText="180" w:vertAnchor="text" w:horzAnchor="margin" w:tblpY="-59"/>
                    <w:tblOverlap w:val="never"/>
                    <w:tblW w:w="3870" w:type="dxa"/>
                    <w:tblBorders>
                      <w:top w:val="nil"/>
                      <w:left w:val="nil"/>
                      <w:bottom w:val="nil"/>
                      <w:right w:val="nil"/>
                    </w:tblBorders>
                    <w:tblLayout w:type="fixed"/>
                    <w:tblLook w:val="0000" w:firstRow="0" w:lastRow="0" w:firstColumn="0" w:lastColumn="0" w:noHBand="0" w:noVBand="0"/>
                  </w:tblPr>
                  <w:tblGrid>
                    <w:gridCol w:w="3870"/>
                  </w:tblGrid>
                  <w:tr w:rsidR="00677ECD" w:rsidRPr="00677ECD" w:rsidTr="00E25B6B">
                    <w:trPr>
                      <w:trHeight w:val="2702"/>
                    </w:trPr>
                    <w:tc>
                      <w:tcPr>
                        <w:tcW w:w="3870" w:type="dxa"/>
                      </w:tcPr>
                      <w:p w:rsidR="00677ECD" w:rsidRPr="00677ECD" w:rsidRDefault="00677ECD" w:rsidP="00677ECD">
                        <w:pPr>
                          <w:autoSpaceDE w:val="0"/>
                          <w:autoSpaceDN w:val="0"/>
                          <w:adjustRightInd w:val="0"/>
                          <w:spacing w:after="0" w:line="240" w:lineRule="auto"/>
                          <w:rPr>
                            <w:rFonts w:ascii="Georgia" w:hAnsi="Georgia" w:cs="Georgia"/>
                            <w:color w:val="000000"/>
                            <w:sz w:val="21"/>
                            <w:szCs w:val="21"/>
                          </w:rPr>
                        </w:pPr>
                        <w:r w:rsidRPr="00677ECD">
                          <w:rPr>
                            <w:rFonts w:ascii="Georgia" w:hAnsi="Georgia" w:cs="Georgia"/>
                            <w:color w:val="000000"/>
                            <w:sz w:val="21"/>
                            <w:szCs w:val="21"/>
                          </w:rPr>
                          <w:t xml:space="preserve">We invite you to issue a call to action to identify the steps that must be taken to better support children and families. Essays will be compiled, published online by CWLA Press, and used to inform actions to improve how services are organized and delivered. </w:t>
                        </w:r>
                      </w:p>
                      <w:p w:rsidR="00677ECD" w:rsidRPr="00677ECD" w:rsidRDefault="00677ECD" w:rsidP="00677ECD">
                        <w:pPr>
                          <w:autoSpaceDE w:val="0"/>
                          <w:autoSpaceDN w:val="0"/>
                          <w:adjustRightInd w:val="0"/>
                          <w:spacing w:after="0" w:line="240" w:lineRule="auto"/>
                          <w:rPr>
                            <w:rFonts w:ascii="Georgia" w:hAnsi="Georgia" w:cs="Georgia"/>
                            <w:color w:val="000000"/>
                            <w:sz w:val="21"/>
                            <w:szCs w:val="21"/>
                          </w:rPr>
                        </w:pPr>
                        <w:r w:rsidRPr="00677ECD">
                          <w:rPr>
                            <w:rFonts w:ascii="Georgia" w:hAnsi="Georgia" w:cs="Georgia"/>
                            <w:color w:val="000000"/>
                            <w:sz w:val="21"/>
                            <w:szCs w:val="21"/>
                          </w:rPr>
                          <w:t xml:space="preserve">Essays should be approximately 800-1,000 words, double spaced, and written according to the </w:t>
                        </w:r>
                        <w:r w:rsidRPr="00677ECD">
                          <w:rPr>
                            <w:rFonts w:ascii="Georgia" w:hAnsi="Georgia" w:cs="Georgia"/>
                            <w:b/>
                            <w:bCs/>
                            <w:i/>
                            <w:iCs/>
                            <w:color w:val="000000"/>
                            <w:sz w:val="21"/>
                            <w:szCs w:val="21"/>
                          </w:rPr>
                          <w:t xml:space="preserve">Publication Manual of the American Psychological Association </w:t>
                        </w:r>
                        <w:r w:rsidRPr="00677ECD">
                          <w:rPr>
                            <w:rFonts w:ascii="Georgia" w:hAnsi="Georgia" w:cs="Georgia"/>
                            <w:b/>
                            <w:bCs/>
                            <w:color w:val="000000"/>
                            <w:sz w:val="21"/>
                            <w:szCs w:val="21"/>
                          </w:rPr>
                          <w:t>(6th ed.)</w:t>
                        </w:r>
                        <w:r w:rsidRPr="00677ECD">
                          <w:rPr>
                            <w:rFonts w:ascii="Georgia" w:hAnsi="Georgia" w:cs="Georgia"/>
                            <w:color w:val="000000"/>
                            <w:sz w:val="21"/>
                            <w:szCs w:val="21"/>
                          </w:rPr>
                          <w:t xml:space="preserve">. Please use people-first language (i.e., “children in foster care,” not “foster children”; “youth who are vulnerable,” not “vulnerable youth”) in your essay. Email essays to Rachel Adams, editor, at radams@cwla.org by </w:t>
                        </w:r>
                        <w:r w:rsidRPr="00677ECD">
                          <w:rPr>
                            <w:rFonts w:ascii="Georgia" w:hAnsi="Georgia" w:cs="Georgia"/>
                            <w:b/>
                            <w:bCs/>
                            <w:color w:val="000000"/>
                            <w:sz w:val="21"/>
                            <w:szCs w:val="21"/>
                          </w:rPr>
                          <w:t>September 4, 2020</w:t>
                        </w:r>
                        <w:r w:rsidRPr="00677ECD">
                          <w:rPr>
                            <w:rFonts w:ascii="Georgia" w:hAnsi="Georgia" w:cs="Georgia"/>
                            <w:color w:val="000000"/>
                            <w:sz w:val="21"/>
                            <w:szCs w:val="21"/>
                          </w:rPr>
                          <w:t xml:space="preserve">. </w:t>
                        </w:r>
                      </w:p>
                    </w:tc>
                  </w:tr>
                </w:tbl>
                <w:p w:rsidR="00677ECD" w:rsidRDefault="00677ECD" w:rsidP="00677ECD"/>
              </w:tc>
            </w:tr>
          </w:tbl>
          <w:p w:rsidR="00552848" w:rsidRDefault="00552848" w:rsidP="00D604EA">
            <w:pPr>
              <w:rPr>
                <w:rFonts w:cstheme="minorHAnsi"/>
                <w:bCs/>
              </w:rPr>
            </w:pPr>
          </w:p>
          <w:p w:rsidR="00677ECD" w:rsidRDefault="00677ECD" w:rsidP="00D604EA">
            <w:pPr>
              <w:rPr>
                <w:rFonts w:cstheme="minorHAnsi"/>
                <w:bCs/>
              </w:rPr>
            </w:pPr>
          </w:p>
          <w:p w:rsidR="00764EEB" w:rsidRPr="00552848" w:rsidRDefault="00764EEB" w:rsidP="00764EEB">
            <w:pPr>
              <w:rPr>
                <w:rFonts w:cstheme="minorHAnsi"/>
                <w:sz w:val="20"/>
                <w:szCs w:val="20"/>
              </w:rPr>
            </w:pPr>
            <w:r>
              <w:rPr>
                <w:rFonts w:ascii="Arial" w:hAnsi="Arial" w:cs="Arial"/>
                <w:color w:val="000000"/>
                <w:sz w:val="20"/>
                <w:szCs w:val="20"/>
              </w:rPr>
              <w:t>O</w:t>
            </w:r>
            <w:r w:rsidRPr="00552848">
              <w:rPr>
                <w:rFonts w:ascii="Arial" w:hAnsi="Arial" w:cs="Arial"/>
                <w:color w:val="000000"/>
                <w:sz w:val="20"/>
                <w:szCs w:val="20"/>
              </w:rPr>
              <w:t>pportunity to Share How COVID-19 Has Impacted Children &amp; Families Involved with Child Welfare</w:t>
            </w:r>
          </w:p>
          <w:p w:rsidR="00764EEB" w:rsidRDefault="00764EEB" w:rsidP="00D604EA">
            <w:pPr>
              <w:rPr>
                <w:rFonts w:cstheme="minorHAnsi"/>
                <w:bCs/>
              </w:rPr>
            </w:pPr>
          </w:p>
        </w:tc>
        <w:tc>
          <w:tcPr>
            <w:tcW w:w="1980" w:type="dxa"/>
          </w:tcPr>
          <w:p w:rsidR="00552848" w:rsidRPr="00804D08" w:rsidRDefault="00552848" w:rsidP="00D604EA">
            <w:pPr>
              <w:autoSpaceDE w:val="0"/>
              <w:autoSpaceDN w:val="0"/>
              <w:adjustRightInd w:val="0"/>
              <w:rPr>
                <w:rFonts w:cstheme="minorHAnsi"/>
                <w:bCs/>
              </w:rPr>
            </w:pPr>
          </w:p>
        </w:tc>
        <w:tc>
          <w:tcPr>
            <w:tcW w:w="2430" w:type="dxa"/>
          </w:tcPr>
          <w:p w:rsidR="00552848" w:rsidRPr="00804D08" w:rsidRDefault="00552848" w:rsidP="00804D08">
            <w:pPr>
              <w:autoSpaceDE w:val="0"/>
              <w:autoSpaceDN w:val="0"/>
              <w:adjustRightInd w:val="0"/>
              <w:rPr>
                <w:rFonts w:cstheme="minorHAnsi"/>
                <w:bCs/>
              </w:rPr>
            </w:pPr>
          </w:p>
        </w:tc>
      </w:tr>
      <w:tr w:rsidR="005346F4" w:rsidRPr="00583E78" w:rsidTr="0018365C">
        <w:tc>
          <w:tcPr>
            <w:tcW w:w="1165" w:type="dxa"/>
          </w:tcPr>
          <w:p w:rsidR="005346F4" w:rsidRDefault="00D604EA" w:rsidP="005346F4">
            <w:pPr>
              <w:rPr>
                <w:rFonts w:cstheme="minorHAnsi"/>
                <w:bCs/>
              </w:rPr>
            </w:pPr>
            <w:r>
              <w:rPr>
                <w:rFonts w:cstheme="minorHAnsi"/>
                <w:bCs/>
              </w:rPr>
              <w:t>Sept</w:t>
            </w:r>
            <w:r w:rsidR="00804D08">
              <w:rPr>
                <w:rFonts w:cstheme="minorHAnsi"/>
                <w:bCs/>
              </w:rPr>
              <w:t xml:space="preserve"> 15</w:t>
            </w:r>
          </w:p>
          <w:p w:rsidR="00D604EA" w:rsidRDefault="00D604EA" w:rsidP="005346F4">
            <w:pPr>
              <w:rPr>
                <w:rFonts w:cstheme="minorHAnsi"/>
                <w:bCs/>
              </w:rPr>
            </w:pPr>
          </w:p>
          <w:p w:rsidR="00D604EA" w:rsidRDefault="00D604EA" w:rsidP="005346F4">
            <w:pPr>
              <w:rPr>
                <w:rFonts w:cstheme="minorHAnsi"/>
                <w:bCs/>
              </w:rPr>
            </w:pPr>
            <w:r>
              <w:rPr>
                <w:rFonts w:cstheme="minorHAnsi"/>
                <w:bCs/>
              </w:rPr>
              <w:t>9:00 –</w:t>
            </w:r>
          </w:p>
          <w:p w:rsidR="00D604EA" w:rsidRPr="00583E78" w:rsidRDefault="00D604EA" w:rsidP="005346F4">
            <w:pPr>
              <w:rPr>
                <w:rFonts w:cstheme="minorHAnsi"/>
                <w:bCs/>
              </w:rPr>
            </w:pPr>
            <w:r>
              <w:rPr>
                <w:rFonts w:cstheme="minorHAnsi"/>
                <w:bCs/>
              </w:rPr>
              <w:t>3:30</w:t>
            </w:r>
          </w:p>
        </w:tc>
        <w:tc>
          <w:tcPr>
            <w:tcW w:w="1260" w:type="dxa"/>
          </w:tcPr>
          <w:p w:rsidR="005346F4" w:rsidRPr="00583E78" w:rsidRDefault="00804D08" w:rsidP="005346F4">
            <w:pPr>
              <w:rPr>
                <w:rFonts w:cstheme="minorHAnsi"/>
                <w:bCs/>
              </w:rPr>
            </w:pPr>
            <w:r>
              <w:rPr>
                <w:rFonts w:cstheme="minorHAnsi"/>
                <w:bCs/>
              </w:rPr>
              <w:t xml:space="preserve">Roseburg </w:t>
            </w:r>
          </w:p>
        </w:tc>
        <w:tc>
          <w:tcPr>
            <w:tcW w:w="1800" w:type="dxa"/>
          </w:tcPr>
          <w:p w:rsidR="005346F4" w:rsidRPr="00583E78" w:rsidRDefault="00804D08" w:rsidP="005346F4">
            <w:pPr>
              <w:rPr>
                <w:rFonts w:cstheme="minorHAnsi"/>
                <w:bCs/>
              </w:rPr>
            </w:pPr>
            <w:r>
              <w:rPr>
                <w:rFonts w:cstheme="minorHAnsi"/>
                <w:bCs/>
              </w:rPr>
              <w:t>Trauma Informed Care</w:t>
            </w:r>
          </w:p>
        </w:tc>
        <w:tc>
          <w:tcPr>
            <w:tcW w:w="3960" w:type="dxa"/>
          </w:tcPr>
          <w:p w:rsidR="00D604EA" w:rsidRPr="00D604EA" w:rsidRDefault="00D604EA" w:rsidP="00D604EA">
            <w:pPr>
              <w:rPr>
                <w:rFonts w:cstheme="minorHAnsi"/>
                <w:bCs/>
              </w:rPr>
            </w:pPr>
            <w:r>
              <w:rPr>
                <w:rFonts w:cstheme="minorHAnsi"/>
                <w:bCs/>
              </w:rPr>
              <w:t>D</w:t>
            </w:r>
            <w:r w:rsidRPr="00D604EA">
              <w:rPr>
                <w:rFonts w:cstheme="minorHAnsi"/>
                <w:bCs/>
              </w:rPr>
              <w:t>iscuss various types of</w:t>
            </w:r>
          </w:p>
          <w:p w:rsidR="00D604EA" w:rsidRPr="00D604EA" w:rsidRDefault="00D604EA" w:rsidP="00D604EA">
            <w:pPr>
              <w:rPr>
                <w:rFonts w:cstheme="minorHAnsi"/>
                <w:bCs/>
              </w:rPr>
            </w:pPr>
            <w:r w:rsidRPr="00D604EA">
              <w:rPr>
                <w:rFonts w:cstheme="minorHAnsi"/>
                <w:bCs/>
              </w:rPr>
              <w:t>trauma and its effect on the brain, body, and health. We will explore trauma</w:t>
            </w:r>
          </w:p>
          <w:p w:rsidR="00D604EA" w:rsidRPr="00D604EA" w:rsidRDefault="00D604EA" w:rsidP="00D604EA">
            <w:pPr>
              <w:rPr>
                <w:rFonts w:cstheme="minorHAnsi"/>
                <w:bCs/>
              </w:rPr>
            </w:pPr>
            <w:r w:rsidRPr="00D604EA">
              <w:rPr>
                <w:rFonts w:cstheme="minorHAnsi"/>
                <w:bCs/>
              </w:rPr>
              <w:t>as it relates to behavior and learn how to identify ways to reduce episodes of</w:t>
            </w:r>
            <w:r>
              <w:rPr>
                <w:rFonts w:cstheme="minorHAnsi"/>
                <w:bCs/>
              </w:rPr>
              <w:t xml:space="preserve"> </w:t>
            </w:r>
          </w:p>
          <w:p w:rsidR="00804D08" w:rsidRPr="00804D08" w:rsidRDefault="00D604EA" w:rsidP="00D604EA">
            <w:pPr>
              <w:rPr>
                <w:rFonts w:cstheme="minorHAnsi"/>
                <w:bCs/>
              </w:rPr>
            </w:pPr>
            <w:r w:rsidRPr="00D604EA">
              <w:rPr>
                <w:rFonts w:cstheme="minorHAnsi"/>
                <w:bCs/>
              </w:rPr>
              <w:t>re-traumatization of survivors.</w:t>
            </w:r>
          </w:p>
          <w:p w:rsidR="005346F4" w:rsidRPr="00583E78" w:rsidRDefault="005346F4" w:rsidP="00804D08">
            <w:pPr>
              <w:rPr>
                <w:rFonts w:cstheme="minorHAnsi"/>
                <w:bCs/>
              </w:rPr>
            </w:pPr>
          </w:p>
        </w:tc>
        <w:tc>
          <w:tcPr>
            <w:tcW w:w="1980" w:type="dxa"/>
          </w:tcPr>
          <w:p w:rsidR="00D604EA" w:rsidRPr="00804D08" w:rsidRDefault="00D604EA" w:rsidP="00D604EA">
            <w:pPr>
              <w:autoSpaceDE w:val="0"/>
              <w:autoSpaceDN w:val="0"/>
              <w:adjustRightInd w:val="0"/>
              <w:rPr>
                <w:rFonts w:cstheme="minorHAnsi"/>
                <w:bCs/>
              </w:rPr>
            </w:pPr>
            <w:r w:rsidRPr="00804D08">
              <w:rPr>
                <w:rFonts w:cstheme="minorHAnsi"/>
                <w:bCs/>
              </w:rPr>
              <w:t>Please contact Frankie at</w:t>
            </w:r>
          </w:p>
          <w:p w:rsidR="005346F4" w:rsidRPr="00583E78" w:rsidRDefault="00D604EA" w:rsidP="00D604EA">
            <w:pPr>
              <w:rPr>
                <w:rFonts w:cstheme="minorHAnsi"/>
                <w:bCs/>
              </w:rPr>
            </w:pPr>
            <w:r w:rsidRPr="00804D08">
              <w:rPr>
                <w:rFonts w:cstheme="minorHAnsi"/>
                <w:bCs/>
              </w:rPr>
              <w:t>frankiel@ofsn.net | 503.363.8068</w:t>
            </w:r>
          </w:p>
        </w:tc>
        <w:tc>
          <w:tcPr>
            <w:tcW w:w="2430" w:type="dxa"/>
          </w:tcPr>
          <w:p w:rsidR="00804D08" w:rsidRPr="00804D08" w:rsidRDefault="00804D08" w:rsidP="00804D08">
            <w:pPr>
              <w:autoSpaceDE w:val="0"/>
              <w:autoSpaceDN w:val="0"/>
              <w:adjustRightInd w:val="0"/>
              <w:rPr>
                <w:rFonts w:cstheme="minorHAnsi"/>
                <w:bCs/>
              </w:rPr>
            </w:pPr>
            <w:r w:rsidRPr="00804D08">
              <w:rPr>
                <w:rFonts w:cstheme="minorHAnsi"/>
                <w:bCs/>
              </w:rPr>
              <w:t>$55 - Limited scholarships</w:t>
            </w:r>
          </w:p>
          <w:p w:rsidR="00D604EA" w:rsidRPr="00583E78" w:rsidRDefault="00804D08" w:rsidP="00D604EA">
            <w:pPr>
              <w:autoSpaceDE w:val="0"/>
              <w:autoSpaceDN w:val="0"/>
              <w:adjustRightInd w:val="0"/>
              <w:rPr>
                <w:rFonts w:cstheme="minorHAnsi"/>
                <w:bCs/>
              </w:rPr>
            </w:pPr>
            <w:r w:rsidRPr="00804D08">
              <w:rPr>
                <w:rFonts w:cstheme="minorHAnsi"/>
                <w:bCs/>
              </w:rPr>
              <w:t xml:space="preserve">Available for families. </w:t>
            </w:r>
          </w:p>
          <w:p w:rsidR="00D604EA" w:rsidRPr="00804D08" w:rsidRDefault="00D604EA" w:rsidP="00D604EA">
            <w:pPr>
              <w:rPr>
                <w:rFonts w:cstheme="minorHAnsi"/>
                <w:bCs/>
              </w:rPr>
            </w:pPr>
            <w:r w:rsidRPr="00804D08">
              <w:rPr>
                <w:rFonts w:cstheme="minorHAnsi"/>
                <w:bCs/>
              </w:rPr>
              <w:t>To register for this training, please follow this link:</w:t>
            </w:r>
          </w:p>
          <w:p w:rsidR="00D604EA" w:rsidRPr="00804D08" w:rsidRDefault="00D604EA" w:rsidP="00D604EA">
            <w:pPr>
              <w:rPr>
                <w:rFonts w:cstheme="minorHAnsi"/>
                <w:bCs/>
              </w:rPr>
            </w:pPr>
          </w:p>
          <w:p w:rsidR="00D604EA" w:rsidRDefault="004B4901" w:rsidP="00D604EA">
            <w:pPr>
              <w:rPr>
                <w:rFonts w:cstheme="minorHAnsi"/>
                <w:bCs/>
              </w:rPr>
            </w:pPr>
            <w:hyperlink r:id="rId25" w:history="1">
              <w:r w:rsidR="00D604EA" w:rsidRPr="00B12D90">
                <w:rPr>
                  <w:rStyle w:val="Hyperlink"/>
                  <w:rFonts w:cstheme="minorHAnsi"/>
                  <w:bCs/>
                </w:rPr>
                <w:t>https://conta.cc/2w0LkdH</w:t>
              </w:r>
            </w:hyperlink>
          </w:p>
          <w:p w:rsidR="005346F4" w:rsidRPr="00583E78" w:rsidRDefault="005346F4" w:rsidP="00804D08">
            <w:pPr>
              <w:autoSpaceDE w:val="0"/>
              <w:autoSpaceDN w:val="0"/>
              <w:adjustRightInd w:val="0"/>
              <w:rPr>
                <w:rFonts w:cstheme="minorHAnsi"/>
                <w:bCs/>
              </w:rPr>
            </w:pPr>
          </w:p>
        </w:tc>
      </w:tr>
      <w:tr w:rsidR="00535302" w:rsidRPr="00583E78" w:rsidTr="0018365C">
        <w:tc>
          <w:tcPr>
            <w:tcW w:w="1165" w:type="dxa"/>
          </w:tcPr>
          <w:p w:rsidR="00535302" w:rsidRDefault="00535302" w:rsidP="005346F4">
            <w:pPr>
              <w:rPr>
                <w:rFonts w:cstheme="minorHAnsi"/>
                <w:bCs/>
              </w:rPr>
            </w:pPr>
            <w:r>
              <w:rPr>
                <w:rFonts w:cstheme="minorHAnsi"/>
                <w:bCs/>
              </w:rPr>
              <w:t>October 9-14</w:t>
            </w:r>
          </w:p>
        </w:tc>
        <w:tc>
          <w:tcPr>
            <w:tcW w:w="1260" w:type="dxa"/>
          </w:tcPr>
          <w:p w:rsidR="00535302" w:rsidRDefault="00535302" w:rsidP="005346F4">
            <w:pPr>
              <w:rPr>
                <w:rFonts w:cstheme="minorHAnsi"/>
                <w:bCs/>
              </w:rPr>
            </w:pPr>
            <w:r>
              <w:rPr>
                <w:rFonts w:cstheme="minorHAnsi"/>
                <w:bCs/>
              </w:rPr>
              <w:t>Coos Bay</w:t>
            </w:r>
          </w:p>
        </w:tc>
        <w:tc>
          <w:tcPr>
            <w:tcW w:w="1800" w:type="dxa"/>
          </w:tcPr>
          <w:p w:rsidR="00535302" w:rsidRDefault="00535302" w:rsidP="005346F4">
            <w:pPr>
              <w:rPr>
                <w:rFonts w:cstheme="minorHAnsi"/>
                <w:bCs/>
              </w:rPr>
            </w:pPr>
            <w:r>
              <w:rPr>
                <w:rFonts w:cstheme="minorHAnsi"/>
                <w:bCs/>
              </w:rPr>
              <w:t xml:space="preserve">Peer Delivered Services </w:t>
            </w:r>
            <w:r>
              <w:rPr>
                <w:rFonts w:cstheme="minorHAnsi"/>
                <w:bCs/>
              </w:rPr>
              <w:lastRenderedPageBreak/>
              <w:t xml:space="preserve">Foundation Training </w:t>
            </w:r>
          </w:p>
        </w:tc>
        <w:tc>
          <w:tcPr>
            <w:tcW w:w="3960" w:type="dxa"/>
          </w:tcPr>
          <w:p w:rsidR="00535302" w:rsidRDefault="00535302" w:rsidP="00D604EA">
            <w:pPr>
              <w:rPr>
                <w:rFonts w:cstheme="minorHAnsi"/>
                <w:bCs/>
              </w:rPr>
            </w:pPr>
            <w:r>
              <w:rPr>
                <w:rFonts w:cstheme="minorHAnsi"/>
                <w:bCs/>
              </w:rPr>
              <w:lastRenderedPageBreak/>
              <w:t xml:space="preserve">Required for registration as a Family Peer Support Specialist in order to bill </w:t>
            </w:r>
            <w:r>
              <w:rPr>
                <w:rFonts w:cstheme="minorHAnsi"/>
                <w:bCs/>
              </w:rPr>
              <w:lastRenderedPageBreak/>
              <w:t>Medicaid or other insurance</w:t>
            </w:r>
            <w:r w:rsidR="006A247D">
              <w:rPr>
                <w:rFonts w:cstheme="minorHAnsi"/>
                <w:bCs/>
              </w:rPr>
              <w:t>. 40 hours including all course materials and light lunch</w:t>
            </w:r>
          </w:p>
        </w:tc>
        <w:tc>
          <w:tcPr>
            <w:tcW w:w="1980" w:type="dxa"/>
          </w:tcPr>
          <w:p w:rsidR="00535302" w:rsidRDefault="00535302" w:rsidP="00D604EA">
            <w:pPr>
              <w:autoSpaceDE w:val="0"/>
              <w:autoSpaceDN w:val="0"/>
              <w:adjustRightInd w:val="0"/>
              <w:rPr>
                <w:rFonts w:cstheme="minorHAnsi"/>
                <w:bCs/>
              </w:rPr>
            </w:pPr>
            <w:r>
              <w:rPr>
                <w:rFonts w:cstheme="minorHAnsi"/>
                <w:bCs/>
              </w:rPr>
              <w:lastRenderedPageBreak/>
              <w:t>Oregon Family Support Network</w:t>
            </w:r>
          </w:p>
          <w:p w:rsidR="006A247D" w:rsidRPr="00804D08" w:rsidRDefault="006A247D" w:rsidP="00D604EA">
            <w:pPr>
              <w:autoSpaceDE w:val="0"/>
              <w:autoSpaceDN w:val="0"/>
              <w:adjustRightInd w:val="0"/>
              <w:rPr>
                <w:rFonts w:cstheme="minorHAnsi"/>
                <w:bCs/>
              </w:rPr>
            </w:pPr>
            <w:r>
              <w:rPr>
                <w:rFonts w:cstheme="minorHAnsi"/>
                <w:bCs/>
              </w:rPr>
              <w:lastRenderedPageBreak/>
              <w:t>www.ofsn.org</w:t>
            </w:r>
          </w:p>
        </w:tc>
        <w:tc>
          <w:tcPr>
            <w:tcW w:w="2430" w:type="dxa"/>
          </w:tcPr>
          <w:p w:rsidR="00535302" w:rsidRDefault="006A247D" w:rsidP="00804D08">
            <w:pPr>
              <w:autoSpaceDE w:val="0"/>
              <w:autoSpaceDN w:val="0"/>
              <w:adjustRightInd w:val="0"/>
              <w:rPr>
                <w:rFonts w:cstheme="minorHAnsi"/>
                <w:bCs/>
              </w:rPr>
            </w:pPr>
            <w:r>
              <w:rPr>
                <w:rFonts w:cstheme="minorHAnsi"/>
                <w:bCs/>
              </w:rPr>
              <w:lastRenderedPageBreak/>
              <w:t>$450 with some scholarships available</w:t>
            </w:r>
          </w:p>
          <w:p w:rsidR="006A247D" w:rsidRDefault="004B4901" w:rsidP="00804D08">
            <w:pPr>
              <w:autoSpaceDE w:val="0"/>
              <w:autoSpaceDN w:val="0"/>
              <w:adjustRightInd w:val="0"/>
              <w:rPr>
                <w:rFonts w:cstheme="minorHAnsi"/>
                <w:bCs/>
              </w:rPr>
            </w:pPr>
            <w:hyperlink r:id="rId26" w:history="1">
              <w:r w:rsidR="006A247D" w:rsidRPr="00B12D90">
                <w:rPr>
                  <w:rStyle w:val="Hyperlink"/>
                  <w:rFonts w:cstheme="minorHAnsi"/>
                  <w:bCs/>
                </w:rPr>
                <w:t>Https://conta.cc/2HKdeyZ</w:t>
              </w:r>
            </w:hyperlink>
          </w:p>
          <w:p w:rsidR="006A247D" w:rsidRDefault="006A247D" w:rsidP="00804D08">
            <w:pPr>
              <w:autoSpaceDE w:val="0"/>
              <w:autoSpaceDN w:val="0"/>
              <w:adjustRightInd w:val="0"/>
              <w:rPr>
                <w:rFonts w:cstheme="minorHAnsi"/>
                <w:bCs/>
              </w:rPr>
            </w:pPr>
          </w:p>
          <w:p w:rsidR="006A247D" w:rsidRPr="006A247D" w:rsidRDefault="006A247D" w:rsidP="00804D08">
            <w:pPr>
              <w:autoSpaceDE w:val="0"/>
              <w:autoSpaceDN w:val="0"/>
              <w:adjustRightInd w:val="0"/>
              <w:rPr>
                <w:rFonts w:cstheme="minorHAnsi"/>
                <w:bCs/>
              </w:rPr>
            </w:pPr>
          </w:p>
        </w:tc>
      </w:tr>
      <w:tr w:rsidR="005346F4" w:rsidRPr="00583E78" w:rsidTr="0018365C">
        <w:tc>
          <w:tcPr>
            <w:tcW w:w="1165" w:type="dxa"/>
            <w:shd w:val="clear" w:color="auto" w:fill="FF0000"/>
          </w:tcPr>
          <w:p w:rsidR="005346F4" w:rsidRPr="00583E78" w:rsidRDefault="005346F4" w:rsidP="005346F4">
            <w:pPr>
              <w:rPr>
                <w:rFonts w:cstheme="minorHAnsi"/>
                <w:bCs/>
                <w:color w:val="FF0000"/>
              </w:rPr>
            </w:pPr>
          </w:p>
        </w:tc>
        <w:tc>
          <w:tcPr>
            <w:tcW w:w="1260" w:type="dxa"/>
            <w:shd w:val="clear" w:color="auto" w:fill="FF0000"/>
          </w:tcPr>
          <w:p w:rsidR="005346F4" w:rsidRPr="00583E78" w:rsidRDefault="005346F4" w:rsidP="005346F4">
            <w:pPr>
              <w:rPr>
                <w:rFonts w:cstheme="minorHAnsi"/>
                <w:bCs/>
              </w:rPr>
            </w:pPr>
          </w:p>
        </w:tc>
        <w:tc>
          <w:tcPr>
            <w:tcW w:w="1800" w:type="dxa"/>
            <w:shd w:val="clear" w:color="auto" w:fill="FF0000"/>
          </w:tcPr>
          <w:p w:rsidR="005346F4" w:rsidRPr="00583E78" w:rsidRDefault="005346F4" w:rsidP="005346F4">
            <w:pPr>
              <w:rPr>
                <w:rFonts w:eastAsia="Times New Roman" w:cstheme="minorHAnsi"/>
                <w:bCs/>
                <w:color w:val="1D3567"/>
              </w:rPr>
            </w:pPr>
          </w:p>
        </w:tc>
        <w:tc>
          <w:tcPr>
            <w:tcW w:w="3960" w:type="dxa"/>
            <w:shd w:val="clear" w:color="auto" w:fill="FF0000"/>
          </w:tcPr>
          <w:p w:rsidR="005346F4" w:rsidRPr="00583E78" w:rsidRDefault="005346F4" w:rsidP="005346F4">
            <w:pPr>
              <w:rPr>
                <w:rFonts w:eastAsia="Times New Roman" w:cstheme="minorHAnsi"/>
                <w:bCs/>
                <w:color w:val="36495F"/>
              </w:rPr>
            </w:pPr>
          </w:p>
        </w:tc>
        <w:tc>
          <w:tcPr>
            <w:tcW w:w="1980" w:type="dxa"/>
            <w:shd w:val="clear" w:color="auto" w:fill="FF0000"/>
          </w:tcPr>
          <w:p w:rsidR="005346F4" w:rsidRPr="00583E78" w:rsidRDefault="005346F4" w:rsidP="005346F4">
            <w:pPr>
              <w:rPr>
                <w:rFonts w:cstheme="minorHAnsi"/>
                <w:bCs/>
              </w:rPr>
            </w:pPr>
          </w:p>
        </w:tc>
        <w:tc>
          <w:tcPr>
            <w:tcW w:w="2430" w:type="dxa"/>
            <w:shd w:val="clear" w:color="auto" w:fill="FF0000"/>
          </w:tcPr>
          <w:p w:rsidR="005346F4" w:rsidRPr="00583E78" w:rsidRDefault="005346F4" w:rsidP="005346F4">
            <w:pPr>
              <w:rPr>
                <w:rFonts w:cstheme="minorHAnsi"/>
                <w:bCs/>
              </w:rPr>
            </w:pPr>
          </w:p>
        </w:tc>
      </w:tr>
      <w:tr w:rsidR="005346F4" w:rsidRPr="00583E78" w:rsidTr="0018365C">
        <w:tc>
          <w:tcPr>
            <w:tcW w:w="1165" w:type="dxa"/>
          </w:tcPr>
          <w:p w:rsidR="005346F4" w:rsidRPr="00583E78" w:rsidRDefault="005346F4" w:rsidP="005346F4">
            <w:pPr>
              <w:rPr>
                <w:rFonts w:cstheme="minorHAnsi"/>
                <w:bCs/>
                <w:color w:val="FF0000"/>
              </w:rPr>
            </w:pPr>
          </w:p>
        </w:tc>
        <w:tc>
          <w:tcPr>
            <w:tcW w:w="1260" w:type="dxa"/>
          </w:tcPr>
          <w:p w:rsidR="005346F4" w:rsidRPr="00583E78" w:rsidRDefault="005346F4" w:rsidP="005346F4">
            <w:pPr>
              <w:rPr>
                <w:rFonts w:cstheme="minorHAnsi"/>
                <w:bCs/>
              </w:rPr>
            </w:pPr>
          </w:p>
        </w:tc>
        <w:tc>
          <w:tcPr>
            <w:tcW w:w="1800" w:type="dxa"/>
          </w:tcPr>
          <w:p w:rsidR="005346F4" w:rsidRDefault="005346F4" w:rsidP="005346F4">
            <w:pPr>
              <w:rPr>
                <w:rFonts w:ascii="Arial" w:hAnsi="Arial" w:cs="Arial"/>
                <w:b/>
                <w:bCs/>
              </w:rPr>
            </w:pPr>
          </w:p>
        </w:tc>
        <w:tc>
          <w:tcPr>
            <w:tcW w:w="3960" w:type="dxa"/>
          </w:tcPr>
          <w:p w:rsidR="005346F4" w:rsidRDefault="005346F4" w:rsidP="005346F4">
            <w:pPr>
              <w:pStyle w:val="FactText1"/>
              <w:ind w:left="0"/>
              <w:rPr>
                <w:b/>
                <w:bCs/>
                <w:sz w:val="22"/>
                <w:szCs w:val="22"/>
              </w:rPr>
            </w:pPr>
          </w:p>
        </w:tc>
        <w:tc>
          <w:tcPr>
            <w:tcW w:w="1980" w:type="dxa"/>
          </w:tcPr>
          <w:p w:rsidR="005346F4" w:rsidRPr="00583E78" w:rsidRDefault="005346F4" w:rsidP="005346F4">
            <w:pPr>
              <w:rPr>
                <w:rFonts w:cstheme="minorHAnsi"/>
                <w:bCs/>
              </w:rPr>
            </w:pPr>
          </w:p>
        </w:tc>
        <w:tc>
          <w:tcPr>
            <w:tcW w:w="2430" w:type="dxa"/>
          </w:tcPr>
          <w:p w:rsidR="005346F4" w:rsidRPr="00583E78" w:rsidRDefault="005346F4" w:rsidP="005346F4">
            <w:pPr>
              <w:rPr>
                <w:rFonts w:cstheme="minorHAnsi"/>
                <w:bCs/>
              </w:rPr>
            </w:pPr>
          </w:p>
        </w:tc>
      </w:tr>
      <w:tr w:rsidR="005346F4" w:rsidRPr="00583E78" w:rsidTr="0018365C">
        <w:tc>
          <w:tcPr>
            <w:tcW w:w="1165" w:type="dxa"/>
          </w:tcPr>
          <w:p w:rsidR="005346F4" w:rsidRPr="00583E78" w:rsidRDefault="005346F4" w:rsidP="005346F4">
            <w:pPr>
              <w:rPr>
                <w:rFonts w:cstheme="minorHAnsi"/>
                <w:bCs/>
                <w:color w:val="FF0000"/>
              </w:rPr>
            </w:pPr>
          </w:p>
        </w:tc>
        <w:tc>
          <w:tcPr>
            <w:tcW w:w="1260" w:type="dxa"/>
          </w:tcPr>
          <w:p w:rsidR="005346F4" w:rsidRPr="00583E78" w:rsidRDefault="005346F4" w:rsidP="005346F4">
            <w:pPr>
              <w:rPr>
                <w:rFonts w:cstheme="minorHAnsi"/>
                <w:bCs/>
              </w:rPr>
            </w:pPr>
          </w:p>
        </w:tc>
        <w:tc>
          <w:tcPr>
            <w:tcW w:w="1800" w:type="dxa"/>
          </w:tcPr>
          <w:p w:rsidR="001F48CD" w:rsidRDefault="001F48CD" w:rsidP="001F48CD">
            <w:pPr>
              <w:pStyle w:val="FactText1"/>
              <w:ind w:left="0"/>
              <w:rPr>
                <w:b/>
                <w:bCs/>
                <w:sz w:val="22"/>
                <w:szCs w:val="22"/>
              </w:rPr>
            </w:pPr>
            <w:r>
              <w:rPr>
                <w:b/>
                <w:bCs/>
                <w:sz w:val="22"/>
                <w:szCs w:val="22"/>
              </w:rPr>
              <w:t>Addressing the Increasing Prevalence of Unhealthy Alcohol &amp; Opioid Use due to COVID-19</w:t>
            </w:r>
          </w:p>
          <w:p w:rsidR="005346F4" w:rsidRDefault="005346F4" w:rsidP="005346F4">
            <w:pPr>
              <w:rPr>
                <w:rFonts w:ascii="Arial" w:hAnsi="Arial" w:cs="Arial"/>
                <w:b/>
                <w:bCs/>
              </w:rPr>
            </w:pPr>
          </w:p>
        </w:tc>
        <w:tc>
          <w:tcPr>
            <w:tcW w:w="3960" w:type="dxa"/>
          </w:tcPr>
          <w:p w:rsidR="005346F4" w:rsidRPr="007F7F1E" w:rsidRDefault="005346F4" w:rsidP="007F7F1E">
            <w:pPr>
              <w:pStyle w:val="FactText1"/>
              <w:ind w:left="0"/>
              <w:rPr>
                <w:b/>
                <w:bCs/>
                <w:sz w:val="22"/>
                <w:szCs w:val="22"/>
              </w:rPr>
            </w:pPr>
            <w:r>
              <w:rPr>
                <w:b/>
                <w:bCs/>
                <w:sz w:val="22"/>
                <w:szCs w:val="22"/>
              </w:rPr>
              <w:t xml:space="preserve">TA for Clinics </w:t>
            </w:r>
            <w:r w:rsidR="001F48CD">
              <w:rPr>
                <w:b/>
                <w:bCs/>
                <w:sz w:val="22"/>
                <w:szCs w:val="22"/>
              </w:rPr>
              <w:t xml:space="preserve">- </w:t>
            </w:r>
            <w:r>
              <w:rPr>
                <w:sz w:val="22"/>
                <w:szCs w:val="22"/>
              </w:rPr>
              <w:t xml:space="preserve">technical assistance related to SBIRT for unhealthy alcohol and drug use. Concerns about a rise in unhealthy alcohol and drug use concurrent with the physical distancing needed to suppress COVID-19 morbidity and mortality, amplifies the need for supportive efforts related to SBIRT and behavioral health integration. This collaborative project, ANTECEDENT, can provide primary care clinics with 12 months of tailored support to implement changes to address unhealthy alcohol use. Additionally, ORPRN is offering a complementary technical assistance opportunity regarding chronic pain management and opioid prescribing (aka PINPOINT). Clinics across Oregon are invited to participate in these free technical assistance opportunities to respond to ramifications COVID-19 may have on SBIRT workflows for alcohol use and opioid management. </w:t>
            </w:r>
          </w:p>
        </w:tc>
        <w:tc>
          <w:tcPr>
            <w:tcW w:w="1980" w:type="dxa"/>
          </w:tcPr>
          <w:p w:rsidR="005346F4" w:rsidRDefault="001F48CD" w:rsidP="005346F4">
            <w:r>
              <w:t>OHA Transformation Center is partnering with the Oregon Rural Practice-based Research Network (ORPRN)</w:t>
            </w:r>
          </w:p>
          <w:p w:rsidR="001F48CD" w:rsidRDefault="001F48CD" w:rsidP="005346F4"/>
          <w:p w:rsidR="001F48CD" w:rsidRDefault="001F48CD" w:rsidP="001F48CD">
            <w:pPr>
              <w:rPr>
                <w:rFonts w:ascii="Arial" w:hAnsi="Arial" w:cs="Arial"/>
              </w:rPr>
            </w:pPr>
            <w:r>
              <w:rPr>
                <w:rFonts w:ascii="Arial" w:hAnsi="Arial" w:cs="Arial"/>
              </w:rPr>
              <w:t xml:space="preserve">Alissa Robbins </w:t>
            </w:r>
            <w:hyperlink r:id="rId27" w:history="1">
              <w:r w:rsidR="007F7F1E" w:rsidRPr="004A68FA">
                <w:rPr>
                  <w:rStyle w:val="Hyperlink"/>
                  <w:rFonts w:ascii="Arial" w:hAnsi="Arial" w:cs="Arial"/>
                </w:rPr>
                <w:t>Alissa.Robbins@dhsoha.state.or.us</w:t>
              </w:r>
            </w:hyperlink>
            <w:r>
              <w:rPr>
                <w:rFonts w:ascii="Arial" w:hAnsi="Arial" w:cs="Arial"/>
              </w:rPr>
              <w:t xml:space="preserve"> or contact the program directly at </w:t>
            </w:r>
            <w:hyperlink r:id="rId28" w:history="1">
              <w:r>
                <w:rPr>
                  <w:rStyle w:val="Hyperlink"/>
                  <w:rFonts w:ascii="Arial" w:hAnsi="Arial" w:cs="Arial"/>
                </w:rPr>
                <w:t>ANTECEDENT@ohsu.edu</w:t>
              </w:r>
            </w:hyperlink>
            <w:r>
              <w:rPr>
                <w:rFonts w:ascii="Arial" w:hAnsi="Arial" w:cs="Arial"/>
              </w:rPr>
              <w:t xml:space="preserve">. </w:t>
            </w:r>
          </w:p>
          <w:p w:rsidR="001F48CD" w:rsidRPr="00583E78" w:rsidRDefault="001F48CD" w:rsidP="005346F4">
            <w:pPr>
              <w:rPr>
                <w:rFonts w:cstheme="minorHAnsi"/>
                <w:bCs/>
              </w:rPr>
            </w:pPr>
          </w:p>
        </w:tc>
        <w:tc>
          <w:tcPr>
            <w:tcW w:w="2430" w:type="dxa"/>
          </w:tcPr>
          <w:p w:rsidR="005346F4" w:rsidRDefault="001F48CD" w:rsidP="005346F4">
            <w:pPr>
              <w:rPr>
                <w:rFonts w:cstheme="minorHAnsi"/>
                <w:bCs/>
              </w:rPr>
            </w:pPr>
            <w:r>
              <w:rPr>
                <w:rFonts w:cstheme="minorHAnsi"/>
                <w:bCs/>
              </w:rPr>
              <w:t>Free</w:t>
            </w:r>
          </w:p>
          <w:p w:rsidR="001F48CD" w:rsidRDefault="001F48CD" w:rsidP="005346F4">
            <w:pPr>
              <w:rPr>
                <w:rFonts w:cstheme="minorHAnsi"/>
                <w:bCs/>
              </w:rPr>
            </w:pPr>
          </w:p>
          <w:p w:rsidR="001F48CD" w:rsidRPr="001F48CD" w:rsidRDefault="004B4901" w:rsidP="001F48CD">
            <w:pPr>
              <w:pStyle w:val="FactText1"/>
              <w:ind w:left="0"/>
              <w:rPr>
                <w:b/>
                <w:bCs/>
                <w:sz w:val="22"/>
                <w:szCs w:val="22"/>
              </w:rPr>
            </w:pPr>
            <w:hyperlink r:id="rId29" w:history="1">
              <w:r w:rsidR="001F48CD">
                <w:rPr>
                  <w:rStyle w:val="Hyperlink"/>
                  <w:sz w:val="22"/>
                  <w:szCs w:val="22"/>
                </w:rPr>
                <w:t>https://www.oregon.gov/oha/HPA/dsi-tc/Documents/ORPRN-SBIRT-Antecedent-Pinpoint.pdf</w:t>
              </w:r>
            </w:hyperlink>
            <w:r w:rsidR="001F48CD">
              <w:rPr>
                <w:sz w:val="22"/>
                <w:szCs w:val="22"/>
              </w:rPr>
              <w:t xml:space="preserve">). </w:t>
            </w:r>
          </w:p>
          <w:p w:rsidR="001F48CD" w:rsidRPr="00583E78" w:rsidRDefault="001F48CD" w:rsidP="005346F4">
            <w:pPr>
              <w:rPr>
                <w:rFonts w:cstheme="minorHAnsi"/>
                <w:bCs/>
              </w:rPr>
            </w:pPr>
          </w:p>
        </w:tc>
      </w:tr>
      <w:tr w:rsidR="005346F4" w:rsidRPr="00583E78" w:rsidTr="0018365C">
        <w:tc>
          <w:tcPr>
            <w:tcW w:w="1165" w:type="dxa"/>
          </w:tcPr>
          <w:p w:rsidR="007F7F1E" w:rsidRDefault="00BA3338" w:rsidP="005346F4">
            <w:pPr>
              <w:rPr>
                <w:rFonts w:cstheme="minorHAnsi"/>
                <w:bCs/>
                <w:color w:val="FF0000"/>
              </w:rPr>
            </w:pPr>
            <w:r>
              <w:rPr>
                <w:rFonts w:cstheme="minorHAnsi"/>
                <w:bCs/>
                <w:color w:val="FF0000"/>
              </w:rPr>
              <w:t>10 dates to choose from</w:t>
            </w:r>
          </w:p>
          <w:p w:rsidR="00BA3338" w:rsidRDefault="00BA3338" w:rsidP="005346F4">
            <w:pPr>
              <w:rPr>
                <w:rFonts w:cstheme="minorHAnsi"/>
                <w:bCs/>
                <w:color w:val="FF0000"/>
              </w:rPr>
            </w:pPr>
          </w:p>
          <w:p w:rsidR="00BA3338" w:rsidRPr="00583E78" w:rsidRDefault="00BA3338" w:rsidP="005346F4">
            <w:pPr>
              <w:rPr>
                <w:rFonts w:cstheme="minorHAnsi"/>
                <w:bCs/>
                <w:color w:val="FF0000"/>
              </w:rPr>
            </w:pPr>
            <w:r>
              <w:rPr>
                <w:rFonts w:cstheme="minorHAnsi"/>
                <w:bCs/>
                <w:color w:val="FF0000"/>
              </w:rPr>
              <w:lastRenderedPageBreak/>
              <w:t>August- December 2020</w:t>
            </w:r>
          </w:p>
        </w:tc>
        <w:tc>
          <w:tcPr>
            <w:tcW w:w="1260" w:type="dxa"/>
          </w:tcPr>
          <w:p w:rsidR="005346F4" w:rsidRPr="00583E78" w:rsidRDefault="00BA3338" w:rsidP="00BA3338">
            <w:pPr>
              <w:autoSpaceDE w:val="0"/>
              <w:autoSpaceDN w:val="0"/>
              <w:rPr>
                <w:rFonts w:cstheme="minorHAnsi"/>
                <w:bCs/>
              </w:rPr>
            </w:pPr>
            <w:r>
              <w:rPr>
                <w:rFonts w:cstheme="minorHAnsi"/>
                <w:bCs/>
              </w:rPr>
              <w:lastRenderedPageBreak/>
              <w:t>Zoom</w:t>
            </w:r>
          </w:p>
        </w:tc>
        <w:tc>
          <w:tcPr>
            <w:tcW w:w="1800" w:type="dxa"/>
          </w:tcPr>
          <w:p w:rsidR="005346F4" w:rsidRDefault="007F7F1E" w:rsidP="005346F4">
            <w:pPr>
              <w:rPr>
                <w:rFonts w:ascii="Arial" w:hAnsi="Arial" w:cs="Arial"/>
                <w:b/>
                <w:bCs/>
              </w:rPr>
            </w:pPr>
            <w:r>
              <w:rPr>
                <w:rFonts w:ascii="Arial" w:hAnsi="Arial" w:cs="Arial"/>
                <w:b/>
                <w:bCs/>
              </w:rPr>
              <w:t>Patient-centered Counseling Virtual Trainings (no-</w:t>
            </w:r>
            <w:r>
              <w:rPr>
                <w:rFonts w:ascii="Arial" w:hAnsi="Arial" w:cs="Arial"/>
                <w:b/>
                <w:bCs/>
              </w:rPr>
              <w:lastRenderedPageBreak/>
              <w:t>cost CME available).</w:t>
            </w:r>
          </w:p>
        </w:tc>
        <w:tc>
          <w:tcPr>
            <w:tcW w:w="3960" w:type="dxa"/>
          </w:tcPr>
          <w:p w:rsidR="005346F4" w:rsidRDefault="005346F4" w:rsidP="005346F4">
            <w:pPr>
              <w:rPr>
                <w:rFonts w:ascii="Arial" w:hAnsi="Arial" w:cs="Arial"/>
              </w:rPr>
            </w:pPr>
            <w:r>
              <w:rPr>
                <w:rFonts w:ascii="Arial" w:hAnsi="Arial" w:cs="Arial"/>
              </w:rPr>
              <w:lastRenderedPageBreak/>
              <w:t xml:space="preserve">Registration is open for full-day virtual trainings focused on motivational interviewing and other patient-centered counseling skills. </w:t>
            </w:r>
          </w:p>
          <w:p w:rsidR="005346F4" w:rsidRPr="00BA3338" w:rsidRDefault="005346F4" w:rsidP="00BA3338">
            <w:pPr>
              <w:rPr>
                <w:rFonts w:ascii="Arial" w:eastAsia="Times New Roman" w:hAnsi="Arial" w:cs="Arial"/>
              </w:rPr>
            </w:pPr>
            <w:r w:rsidRPr="00BA3338">
              <w:rPr>
                <w:rFonts w:ascii="Arial" w:eastAsia="Times New Roman" w:hAnsi="Arial" w:cs="Arial"/>
                <w:b/>
                <w:bCs/>
              </w:rPr>
              <w:lastRenderedPageBreak/>
              <w:t>Who</w:t>
            </w:r>
            <w:r w:rsidRPr="00BA3338">
              <w:rPr>
                <w:rFonts w:ascii="Arial" w:eastAsia="Times New Roman" w:hAnsi="Arial" w:cs="Arial"/>
              </w:rPr>
              <w:t xml:space="preserve">: Primary care, behavioral health and dental care providers; clinic staff; and traditional health workers serving Oregon Health Plan (Medicaid) </w:t>
            </w:r>
            <w:proofErr w:type="gramStart"/>
            <w:r w:rsidRPr="00BA3338">
              <w:rPr>
                <w:rFonts w:ascii="Arial" w:eastAsia="Times New Roman" w:hAnsi="Arial" w:cs="Arial"/>
              </w:rPr>
              <w:t>members.</w:t>
            </w:r>
            <w:proofErr w:type="gramEnd"/>
          </w:p>
          <w:p w:rsidR="005346F4" w:rsidRPr="00BA3338" w:rsidRDefault="005346F4" w:rsidP="00BA3338">
            <w:pPr>
              <w:rPr>
                <w:rFonts w:ascii="Arial" w:hAnsi="Arial" w:cs="Arial"/>
                <w:color w:val="00B050"/>
              </w:rPr>
            </w:pPr>
            <w:r w:rsidRPr="00BA3338">
              <w:rPr>
                <w:rFonts w:ascii="Arial" w:eastAsia="Times New Roman" w:hAnsi="Arial" w:cs="Arial"/>
                <w:b/>
                <w:bCs/>
              </w:rPr>
              <w:t>What</w:t>
            </w:r>
            <w:r w:rsidRPr="00BA3338">
              <w:rPr>
                <w:rFonts w:ascii="Arial" w:eastAsia="Times New Roman" w:hAnsi="Arial" w:cs="Arial"/>
              </w:rPr>
              <w:t>: Dana Sturtevant, MS, RD, will lead sessions focused on increasing your confidence and skills to facilitate conversations with patients about sensitive topics. Examples will draw from tobacco use, diabetes management, adolescent immunization, well visits, and other priority topics related to CCO metrics and COVID-19. Evidence-based health communication models will include motivational interviewing, the FRAMES model and Five A’s for tobacco cessation counseling.</w:t>
            </w:r>
          </w:p>
        </w:tc>
        <w:tc>
          <w:tcPr>
            <w:tcW w:w="1980" w:type="dxa"/>
          </w:tcPr>
          <w:p w:rsidR="007F7F1E" w:rsidRDefault="007F7F1E" w:rsidP="007F7F1E">
            <w:pPr>
              <w:pStyle w:val="FactText1"/>
              <w:ind w:left="0"/>
              <w:rPr>
                <w:color w:val="000000"/>
                <w:sz w:val="22"/>
                <w:szCs w:val="22"/>
              </w:rPr>
            </w:pPr>
            <w:r>
              <w:rPr>
                <w:b/>
                <w:bCs/>
                <w:color w:val="000000"/>
                <w:sz w:val="22"/>
                <w:szCs w:val="22"/>
              </w:rPr>
              <w:lastRenderedPageBreak/>
              <w:t>Questions</w:t>
            </w:r>
            <w:r>
              <w:rPr>
                <w:color w:val="000000"/>
                <w:sz w:val="22"/>
                <w:szCs w:val="22"/>
              </w:rPr>
              <w:t xml:space="preserve">: Contact Laura Kreger at </w:t>
            </w:r>
            <w:hyperlink r:id="rId30" w:history="1">
              <w:r>
                <w:rPr>
                  <w:rStyle w:val="Hyperlink"/>
                  <w:sz w:val="22"/>
                  <w:szCs w:val="22"/>
                </w:rPr>
                <w:t>Laura.E.Kreger@</w:t>
              </w:r>
              <w:r>
                <w:rPr>
                  <w:rStyle w:val="Hyperlink"/>
                  <w:sz w:val="22"/>
                  <w:szCs w:val="22"/>
                </w:rPr>
                <w:lastRenderedPageBreak/>
                <w:t>dhsoha.state.or.us</w:t>
              </w:r>
            </w:hyperlink>
          </w:p>
          <w:p w:rsidR="005346F4" w:rsidRPr="00583E78" w:rsidRDefault="005346F4" w:rsidP="005346F4">
            <w:pPr>
              <w:rPr>
                <w:rFonts w:cstheme="minorHAnsi"/>
                <w:bCs/>
              </w:rPr>
            </w:pPr>
          </w:p>
        </w:tc>
        <w:tc>
          <w:tcPr>
            <w:tcW w:w="2430" w:type="dxa"/>
          </w:tcPr>
          <w:p w:rsidR="00BA3338" w:rsidRDefault="00BA3338" w:rsidP="007F7F1E">
            <w:pPr>
              <w:ind w:left="360"/>
              <w:rPr>
                <w:rFonts w:ascii="Arial" w:eastAsia="Times New Roman" w:hAnsi="Arial" w:cs="Arial"/>
                <w:b/>
                <w:bCs/>
              </w:rPr>
            </w:pPr>
          </w:p>
          <w:p w:rsidR="00BA3338" w:rsidRDefault="00BA3338" w:rsidP="007F7F1E">
            <w:pPr>
              <w:ind w:left="360"/>
              <w:rPr>
                <w:rFonts w:ascii="Arial" w:eastAsia="Times New Roman" w:hAnsi="Arial" w:cs="Arial"/>
                <w:b/>
                <w:bCs/>
              </w:rPr>
            </w:pPr>
            <w:r>
              <w:rPr>
                <w:rFonts w:ascii="Arial" w:eastAsia="Times New Roman" w:hAnsi="Arial" w:cs="Arial"/>
                <w:b/>
                <w:bCs/>
              </w:rPr>
              <w:t>Free</w:t>
            </w:r>
          </w:p>
          <w:p w:rsidR="00BA3338" w:rsidRDefault="00BA3338" w:rsidP="007F7F1E">
            <w:pPr>
              <w:ind w:left="360"/>
              <w:rPr>
                <w:rFonts w:ascii="Arial" w:eastAsia="Times New Roman" w:hAnsi="Arial" w:cs="Arial"/>
                <w:b/>
                <w:bCs/>
              </w:rPr>
            </w:pPr>
          </w:p>
          <w:p w:rsidR="007F7F1E" w:rsidRPr="007F7F1E" w:rsidRDefault="007F7F1E" w:rsidP="007F7F1E">
            <w:pPr>
              <w:ind w:left="360"/>
              <w:rPr>
                <w:rFonts w:ascii="Arial" w:eastAsia="Times New Roman" w:hAnsi="Arial" w:cs="Arial"/>
              </w:rPr>
            </w:pPr>
            <w:r w:rsidRPr="007F7F1E">
              <w:rPr>
                <w:rFonts w:ascii="Arial" w:eastAsia="Times New Roman" w:hAnsi="Arial" w:cs="Arial"/>
                <w:b/>
                <w:bCs/>
              </w:rPr>
              <w:t>Register here</w:t>
            </w:r>
            <w:r w:rsidRPr="007F7F1E">
              <w:rPr>
                <w:rFonts w:ascii="Arial" w:eastAsia="Times New Roman" w:hAnsi="Arial" w:cs="Arial"/>
              </w:rPr>
              <w:t xml:space="preserve">: </w:t>
            </w:r>
            <w:hyperlink r:id="rId31" w:history="1">
              <w:r w:rsidRPr="007F7F1E">
                <w:rPr>
                  <w:rStyle w:val="Hyperlink"/>
                  <w:rFonts w:ascii="Arial" w:eastAsia="Times New Roman" w:hAnsi="Arial" w:cs="Arial"/>
                </w:rPr>
                <w:t>https://www.orego</w:t>
              </w:r>
              <w:r w:rsidRPr="007F7F1E">
                <w:rPr>
                  <w:rStyle w:val="Hyperlink"/>
                  <w:rFonts w:ascii="Arial" w:eastAsia="Times New Roman" w:hAnsi="Arial" w:cs="Arial"/>
                </w:rPr>
                <w:lastRenderedPageBreak/>
                <w:t>n.gov/oha/HPA/dsi-tc/Pages/Patient-Centered-Counseling.aspx</w:t>
              </w:r>
            </w:hyperlink>
            <w:r w:rsidRPr="007F7F1E">
              <w:rPr>
                <w:rFonts w:ascii="Arial" w:eastAsia="Times New Roman" w:hAnsi="Arial" w:cs="Arial"/>
              </w:rPr>
              <w:t xml:space="preserve"> </w:t>
            </w:r>
          </w:p>
          <w:p w:rsidR="005346F4" w:rsidRPr="00583E78" w:rsidRDefault="005346F4" w:rsidP="005346F4">
            <w:pPr>
              <w:rPr>
                <w:rFonts w:cstheme="minorHAnsi"/>
                <w:bCs/>
              </w:rPr>
            </w:pPr>
          </w:p>
        </w:tc>
      </w:tr>
      <w:tr w:rsidR="005346F4" w:rsidRPr="00583E78" w:rsidTr="0018365C">
        <w:tc>
          <w:tcPr>
            <w:tcW w:w="1165" w:type="dxa"/>
          </w:tcPr>
          <w:p w:rsidR="005346F4" w:rsidRPr="00583E78" w:rsidRDefault="005346F4" w:rsidP="005346F4">
            <w:pPr>
              <w:rPr>
                <w:rFonts w:cstheme="minorHAnsi"/>
                <w:bCs/>
                <w:color w:val="FF0000"/>
              </w:rPr>
            </w:pPr>
          </w:p>
        </w:tc>
        <w:tc>
          <w:tcPr>
            <w:tcW w:w="1260" w:type="dxa"/>
          </w:tcPr>
          <w:p w:rsidR="005346F4" w:rsidRPr="00583E78" w:rsidRDefault="00BA3338" w:rsidP="005346F4">
            <w:pPr>
              <w:rPr>
                <w:rFonts w:cstheme="minorHAnsi"/>
                <w:bCs/>
              </w:rPr>
            </w:pPr>
            <w:r>
              <w:rPr>
                <w:rFonts w:cstheme="minorHAnsi"/>
                <w:bCs/>
              </w:rPr>
              <w:t>Online</w:t>
            </w:r>
          </w:p>
        </w:tc>
        <w:tc>
          <w:tcPr>
            <w:tcW w:w="1800" w:type="dxa"/>
          </w:tcPr>
          <w:p w:rsidR="005346F4" w:rsidRPr="00583E78" w:rsidRDefault="005346F4" w:rsidP="005346F4">
            <w:pPr>
              <w:rPr>
                <w:rFonts w:cstheme="minorHAnsi"/>
                <w:bCs/>
              </w:rPr>
            </w:pPr>
            <w:r>
              <w:rPr>
                <w:rFonts w:ascii="Arial" w:hAnsi="Arial" w:cs="Arial"/>
                <w:b/>
                <w:bCs/>
              </w:rPr>
              <w:t xml:space="preserve"> Free Online Tobacco Cessation Counseling Training to Address Higher COVID-19 Risk for Cigarette Smokers (with CME).</w:t>
            </w:r>
          </w:p>
        </w:tc>
        <w:tc>
          <w:tcPr>
            <w:tcW w:w="3960" w:type="dxa"/>
          </w:tcPr>
          <w:p w:rsidR="005346F4" w:rsidRPr="00BA3338" w:rsidRDefault="005346F4" w:rsidP="00BA3338">
            <w:pPr>
              <w:rPr>
                <w:rFonts w:ascii="Arial" w:eastAsia="Times New Roman" w:hAnsi="Arial" w:cs="Arial"/>
                <w:b/>
                <w:bCs/>
              </w:rPr>
            </w:pPr>
            <w:r w:rsidRPr="00BA3338">
              <w:rPr>
                <w:rFonts w:ascii="Arial" w:eastAsia="Times New Roman" w:hAnsi="Arial" w:cs="Arial"/>
                <w:b/>
                <w:bCs/>
              </w:rPr>
              <w:t xml:space="preserve">What: </w:t>
            </w:r>
            <w:r w:rsidRPr="00BA3338">
              <w:rPr>
                <w:rFonts w:ascii="Arial" w:eastAsia="Times New Roman" w:hAnsi="Arial" w:cs="Arial"/>
              </w:rPr>
              <w:t>With cigarette smokers at higher risk for COVID-19, this short online course will improve your care team’s ability to help patients quit tobacco. The course focuses on Brief Tobacco Intervention and Motivational Interviewing techniques.</w:t>
            </w:r>
          </w:p>
          <w:p w:rsidR="005346F4" w:rsidRPr="00BA3338" w:rsidRDefault="005346F4" w:rsidP="00BA3338">
            <w:pPr>
              <w:rPr>
                <w:rFonts w:ascii="Arial" w:eastAsia="Times New Roman" w:hAnsi="Arial" w:cs="Arial"/>
                <w:b/>
                <w:bCs/>
              </w:rPr>
            </w:pPr>
            <w:r w:rsidRPr="00BA3338">
              <w:rPr>
                <w:rFonts w:ascii="Arial" w:eastAsia="Times New Roman" w:hAnsi="Arial" w:cs="Arial"/>
                <w:b/>
                <w:bCs/>
              </w:rPr>
              <w:t xml:space="preserve">Who: </w:t>
            </w:r>
            <w:r w:rsidRPr="00BA3338">
              <w:rPr>
                <w:rFonts w:ascii="Arial" w:eastAsia="Times New Roman" w:hAnsi="Arial" w:cs="Arial"/>
              </w:rPr>
              <w:t xml:space="preserve">All members of the care team committed to supporting their patients to quit </w:t>
            </w:r>
            <w:proofErr w:type="gramStart"/>
            <w:r w:rsidRPr="00BA3338">
              <w:rPr>
                <w:rFonts w:ascii="Arial" w:eastAsia="Times New Roman" w:hAnsi="Arial" w:cs="Arial"/>
              </w:rPr>
              <w:t>tobacco.</w:t>
            </w:r>
            <w:proofErr w:type="gramEnd"/>
            <w:r w:rsidRPr="00BA3338">
              <w:rPr>
                <w:rFonts w:ascii="Arial" w:eastAsia="Times New Roman" w:hAnsi="Arial" w:cs="Arial"/>
                <w:b/>
                <w:bCs/>
              </w:rPr>
              <w:t xml:space="preserve"> </w:t>
            </w:r>
          </w:p>
          <w:p w:rsidR="005346F4" w:rsidRPr="00583E78" w:rsidRDefault="005346F4" w:rsidP="00BA3338">
            <w:pPr>
              <w:rPr>
                <w:rFonts w:cstheme="minorHAnsi"/>
                <w:bCs/>
                <w:lang w:val="en"/>
              </w:rPr>
            </w:pPr>
            <w:r w:rsidRPr="00BA3338">
              <w:rPr>
                <w:rFonts w:ascii="Arial" w:eastAsia="Times New Roman" w:hAnsi="Arial" w:cs="Arial"/>
                <w:b/>
                <w:bCs/>
              </w:rPr>
              <w:t xml:space="preserve">When: </w:t>
            </w:r>
            <w:r w:rsidRPr="00BA3338">
              <w:rPr>
                <w:rFonts w:ascii="Arial" w:eastAsia="Times New Roman" w:hAnsi="Arial" w:cs="Arial"/>
              </w:rPr>
              <w:t>The course is self-paced and takes approximately 45 minutes. The course can be started, paused and resumed later as needed.</w:t>
            </w:r>
          </w:p>
        </w:tc>
        <w:tc>
          <w:tcPr>
            <w:tcW w:w="1980" w:type="dxa"/>
          </w:tcPr>
          <w:p w:rsidR="005346F4" w:rsidRPr="00583E78" w:rsidRDefault="007410CD" w:rsidP="005346F4">
            <w:pPr>
              <w:rPr>
                <w:rFonts w:cstheme="minorHAnsi"/>
                <w:bCs/>
              </w:rPr>
            </w:pPr>
            <w:r>
              <w:t xml:space="preserve">OHA Transformation Center </w:t>
            </w:r>
          </w:p>
        </w:tc>
        <w:tc>
          <w:tcPr>
            <w:tcW w:w="2430" w:type="dxa"/>
          </w:tcPr>
          <w:p w:rsidR="005346F4" w:rsidRDefault="00BA3338" w:rsidP="005346F4">
            <w:pPr>
              <w:rPr>
                <w:rFonts w:cstheme="minorHAnsi"/>
                <w:bCs/>
              </w:rPr>
            </w:pPr>
            <w:r>
              <w:rPr>
                <w:rFonts w:cstheme="minorHAnsi"/>
                <w:bCs/>
              </w:rPr>
              <w:t>Free</w:t>
            </w:r>
          </w:p>
          <w:p w:rsidR="00BA3338" w:rsidRDefault="00BA3338" w:rsidP="005346F4">
            <w:pPr>
              <w:rPr>
                <w:rFonts w:cstheme="minorHAnsi"/>
                <w:bCs/>
              </w:rPr>
            </w:pPr>
          </w:p>
          <w:p w:rsidR="00BA3338" w:rsidRPr="00BA3338" w:rsidRDefault="00BA3338" w:rsidP="00BA3338">
            <w:pPr>
              <w:rPr>
                <w:rFonts w:ascii="Arial" w:eastAsia="Times New Roman" w:hAnsi="Arial" w:cs="Arial"/>
                <w:b/>
                <w:bCs/>
              </w:rPr>
            </w:pPr>
            <w:r w:rsidRPr="00BA3338">
              <w:rPr>
                <w:rFonts w:ascii="Arial" w:eastAsia="Times New Roman" w:hAnsi="Arial" w:cs="Arial"/>
                <w:b/>
                <w:bCs/>
              </w:rPr>
              <w:t xml:space="preserve">Access the training: </w:t>
            </w:r>
            <w:hyperlink r:id="rId32" w:history="1">
              <w:r w:rsidRPr="00BA3338">
                <w:rPr>
                  <w:rStyle w:val="Hyperlink"/>
                  <w:rFonts w:ascii="Arial" w:eastAsia="Times New Roman" w:hAnsi="Arial" w:cs="Arial"/>
                </w:rPr>
                <w:t>https://www.oregon.gov/oha/HPA/dsi-tc/Pages/tobacco-cessation.aspx</w:t>
              </w:r>
            </w:hyperlink>
          </w:p>
          <w:p w:rsidR="00BA3338" w:rsidRPr="00BA3338" w:rsidRDefault="00BA3338" w:rsidP="00BA3338">
            <w:pPr>
              <w:pStyle w:val="ListParagraph"/>
              <w:ind w:left="360"/>
              <w:rPr>
                <w:rFonts w:cstheme="minorHAnsi"/>
                <w:bCs/>
              </w:rPr>
            </w:pPr>
          </w:p>
        </w:tc>
      </w:tr>
      <w:tr w:rsidR="005346F4" w:rsidRPr="00583E78" w:rsidTr="0018365C">
        <w:tc>
          <w:tcPr>
            <w:tcW w:w="1165" w:type="dxa"/>
          </w:tcPr>
          <w:p w:rsidR="005346F4" w:rsidRPr="00583E78" w:rsidRDefault="005346F4" w:rsidP="005346F4">
            <w:pPr>
              <w:rPr>
                <w:rFonts w:cstheme="minorHAnsi"/>
                <w:bCs/>
                <w:color w:val="FF0000"/>
              </w:rPr>
            </w:pPr>
            <w:r w:rsidRPr="00583E78">
              <w:rPr>
                <w:rFonts w:cstheme="minorHAnsi"/>
                <w:bCs/>
                <w:color w:val="FF0000"/>
              </w:rPr>
              <w:t>Access anytime</w:t>
            </w:r>
          </w:p>
        </w:tc>
        <w:tc>
          <w:tcPr>
            <w:tcW w:w="1260" w:type="dxa"/>
          </w:tcPr>
          <w:p w:rsidR="005346F4" w:rsidRPr="00583E78" w:rsidRDefault="005346F4" w:rsidP="005346F4">
            <w:pPr>
              <w:rPr>
                <w:rFonts w:cstheme="minorHAnsi"/>
                <w:bCs/>
              </w:rPr>
            </w:pPr>
            <w:r w:rsidRPr="00583E78">
              <w:rPr>
                <w:rFonts w:cstheme="minorHAnsi"/>
                <w:bCs/>
              </w:rPr>
              <w:t>YouTube</w:t>
            </w:r>
          </w:p>
        </w:tc>
        <w:tc>
          <w:tcPr>
            <w:tcW w:w="1800" w:type="dxa"/>
          </w:tcPr>
          <w:p w:rsidR="005346F4" w:rsidRPr="00583E78" w:rsidRDefault="005346F4" w:rsidP="005346F4">
            <w:pPr>
              <w:rPr>
                <w:rFonts w:cstheme="minorHAnsi"/>
                <w:bCs/>
              </w:rPr>
            </w:pPr>
            <w:r w:rsidRPr="00583E78">
              <w:rPr>
                <w:rFonts w:cstheme="minorHAnsi"/>
                <w:bCs/>
              </w:rPr>
              <w:t>Introduction to Wraparound</w:t>
            </w:r>
          </w:p>
        </w:tc>
        <w:tc>
          <w:tcPr>
            <w:tcW w:w="3960" w:type="dxa"/>
          </w:tcPr>
          <w:p w:rsidR="005346F4" w:rsidRPr="00583E78" w:rsidRDefault="005346F4" w:rsidP="005346F4">
            <w:pPr>
              <w:rPr>
                <w:rFonts w:eastAsia="Times New Roman" w:cstheme="minorHAnsi"/>
                <w:bCs/>
                <w:color w:val="36495F"/>
              </w:rPr>
            </w:pPr>
            <w:r w:rsidRPr="00583E78">
              <w:rPr>
                <w:rFonts w:cstheme="minorHAnsi"/>
                <w:bCs/>
                <w:lang w:val="en"/>
              </w:rPr>
              <w:t xml:space="preserve">This video </w:t>
            </w:r>
            <w:proofErr w:type="gramStart"/>
            <w:r w:rsidRPr="00583E78">
              <w:rPr>
                <w:rFonts w:cstheme="minorHAnsi"/>
                <w:bCs/>
                <w:lang w:val="en"/>
              </w:rPr>
              <w:t>provides an introduction to</w:t>
            </w:r>
            <w:proofErr w:type="gramEnd"/>
            <w:r w:rsidRPr="00583E78">
              <w:rPr>
                <w:rFonts w:cstheme="minorHAnsi"/>
                <w:bCs/>
                <w:lang w:val="en"/>
              </w:rPr>
              <w:t xml:space="preserve"> the Wraparound principles, phases, and activities necessary to implement fidelity </w:t>
            </w:r>
            <w:r w:rsidRPr="00583E78">
              <w:rPr>
                <w:rFonts w:cstheme="minorHAnsi"/>
                <w:bCs/>
                <w:lang w:val="en"/>
              </w:rPr>
              <w:lastRenderedPageBreak/>
              <w:t>Wraparound according to the National Wraparound Initiative. It provides a brief understanding of participants' respective roles within Wraparound and how to orient youth, families, and system partners to the process.</w:t>
            </w:r>
          </w:p>
        </w:tc>
        <w:tc>
          <w:tcPr>
            <w:tcW w:w="1980" w:type="dxa"/>
          </w:tcPr>
          <w:p w:rsidR="005346F4" w:rsidRPr="00583E78" w:rsidRDefault="005346F4" w:rsidP="005346F4">
            <w:pPr>
              <w:rPr>
                <w:rFonts w:cstheme="minorHAnsi"/>
                <w:bCs/>
              </w:rPr>
            </w:pPr>
            <w:r w:rsidRPr="00583E78">
              <w:rPr>
                <w:rFonts w:cstheme="minorHAnsi"/>
                <w:bCs/>
              </w:rPr>
              <w:lastRenderedPageBreak/>
              <w:t xml:space="preserve">Portland State University – </w:t>
            </w:r>
            <w:r w:rsidRPr="00583E78">
              <w:rPr>
                <w:rFonts w:cstheme="minorHAnsi"/>
                <w:bCs/>
              </w:rPr>
              <w:lastRenderedPageBreak/>
              <w:t>Oregon Wraparound</w:t>
            </w:r>
          </w:p>
        </w:tc>
        <w:tc>
          <w:tcPr>
            <w:tcW w:w="2430" w:type="dxa"/>
          </w:tcPr>
          <w:p w:rsidR="005346F4" w:rsidRPr="00583E78" w:rsidRDefault="004B4901" w:rsidP="005346F4">
            <w:pPr>
              <w:rPr>
                <w:rFonts w:cstheme="minorHAnsi"/>
                <w:bCs/>
              </w:rPr>
            </w:pPr>
            <w:hyperlink r:id="rId33" w:history="1">
              <w:r w:rsidR="005346F4" w:rsidRPr="00583E78">
                <w:rPr>
                  <w:rStyle w:val="Hyperlink"/>
                  <w:rFonts w:cstheme="minorHAnsi"/>
                  <w:bCs/>
                </w:rPr>
                <w:t>https://www.youtube.com/channel/UC7u_gG9Y2sQ8soOJpnJNq0g</w:t>
              </w:r>
            </w:hyperlink>
            <w:r w:rsidR="005346F4" w:rsidRPr="00583E78">
              <w:rPr>
                <w:rFonts w:cstheme="minorHAnsi"/>
                <w:bCs/>
              </w:rPr>
              <w:t xml:space="preserve"> </w:t>
            </w:r>
          </w:p>
        </w:tc>
      </w:tr>
      <w:tr w:rsidR="005346F4" w:rsidRPr="00583E78" w:rsidTr="0018365C">
        <w:tc>
          <w:tcPr>
            <w:tcW w:w="1165" w:type="dxa"/>
          </w:tcPr>
          <w:p w:rsidR="005346F4" w:rsidRPr="00583E78" w:rsidRDefault="005346F4" w:rsidP="005346F4">
            <w:pPr>
              <w:rPr>
                <w:rFonts w:cstheme="minorHAnsi"/>
                <w:bCs/>
                <w:color w:val="FF0000"/>
              </w:rPr>
            </w:pPr>
            <w:r w:rsidRPr="00583E78">
              <w:rPr>
                <w:rFonts w:cstheme="minorHAnsi"/>
                <w:bCs/>
                <w:color w:val="FF0000"/>
              </w:rPr>
              <w:t>Access anytime</w:t>
            </w:r>
          </w:p>
        </w:tc>
        <w:tc>
          <w:tcPr>
            <w:tcW w:w="1260" w:type="dxa"/>
          </w:tcPr>
          <w:p w:rsidR="005346F4" w:rsidRPr="00583E78" w:rsidRDefault="005346F4" w:rsidP="005346F4">
            <w:pPr>
              <w:rPr>
                <w:rFonts w:cstheme="minorHAnsi"/>
                <w:bCs/>
              </w:rPr>
            </w:pPr>
          </w:p>
        </w:tc>
        <w:tc>
          <w:tcPr>
            <w:tcW w:w="1800" w:type="dxa"/>
          </w:tcPr>
          <w:p w:rsidR="005346F4" w:rsidRPr="00583E78" w:rsidRDefault="004B4901" w:rsidP="005346F4">
            <w:pPr>
              <w:rPr>
                <w:rFonts w:eastAsia="Times New Roman" w:cstheme="minorHAnsi"/>
                <w:bCs/>
                <w:color w:val="1D3567"/>
              </w:rPr>
            </w:pPr>
            <w:hyperlink r:id="rId34" w:history="1">
              <w:r w:rsidR="005346F4" w:rsidRPr="00583E78">
                <w:rPr>
                  <w:rFonts w:cstheme="minorHAnsi"/>
                  <w:bCs/>
                  <w:color w:val="245A82"/>
                </w:rPr>
                <w:t>A Strategic Planning Approach to Suicide Prevention</w:t>
              </w:r>
            </w:hyperlink>
          </w:p>
        </w:tc>
        <w:tc>
          <w:tcPr>
            <w:tcW w:w="3960" w:type="dxa"/>
          </w:tcPr>
          <w:p w:rsidR="005346F4" w:rsidRPr="00583E78" w:rsidRDefault="005346F4" w:rsidP="005346F4">
            <w:pPr>
              <w:rPr>
                <w:rFonts w:eastAsia="Times New Roman" w:cstheme="minorHAnsi"/>
                <w:bCs/>
                <w:color w:val="36495F"/>
              </w:rPr>
            </w:pPr>
            <w:r w:rsidRPr="00583E78">
              <w:rPr>
                <w:rFonts w:eastAsia="Times New Roman" w:cstheme="minorHAnsi"/>
                <w:bCs/>
                <w:color w:val="36495F"/>
              </w:rPr>
              <w:t>Identify and prioritize suicide prevention activities through strategic planning to maximize impact in your community or setting.</w:t>
            </w:r>
          </w:p>
        </w:tc>
        <w:tc>
          <w:tcPr>
            <w:tcW w:w="1980" w:type="dxa"/>
          </w:tcPr>
          <w:p w:rsidR="005346F4" w:rsidRPr="00583E78" w:rsidRDefault="005346F4" w:rsidP="005346F4">
            <w:pPr>
              <w:rPr>
                <w:rFonts w:cstheme="minorHAnsi"/>
                <w:bCs/>
              </w:rPr>
            </w:pPr>
            <w:r w:rsidRPr="00583E78">
              <w:rPr>
                <w:rFonts w:cstheme="minorHAnsi"/>
                <w:bCs/>
              </w:rPr>
              <w:t>Suicide Prevention Resource Center</w:t>
            </w:r>
          </w:p>
        </w:tc>
        <w:tc>
          <w:tcPr>
            <w:tcW w:w="2430" w:type="dxa"/>
          </w:tcPr>
          <w:p w:rsidR="005346F4" w:rsidRPr="00583E78" w:rsidRDefault="004B4901" w:rsidP="005346F4">
            <w:pPr>
              <w:rPr>
                <w:rFonts w:cstheme="minorHAnsi"/>
                <w:bCs/>
              </w:rPr>
            </w:pPr>
            <w:hyperlink r:id="rId35" w:history="1">
              <w:r w:rsidR="005346F4" w:rsidRPr="00583E78">
                <w:rPr>
                  <w:rStyle w:val="Hyperlink"/>
                  <w:rFonts w:cstheme="minorHAnsi"/>
                  <w:bCs/>
                </w:rPr>
                <w:t>http://training.sprc.org/index.php</w:t>
              </w:r>
            </w:hyperlink>
          </w:p>
          <w:p w:rsidR="005346F4" w:rsidRPr="00583E78" w:rsidRDefault="005346F4" w:rsidP="005346F4">
            <w:pPr>
              <w:rPr>
                <w:rFonts w:cstheme="minorHAnsi"/>
                <w:bCs/>
              </w:rPr>
            </w:pPr>
          </w:p>
        </w:tc>
      </w:tr>
      <w:tr w:rsidR="005346F4" w:rsidRPr="00583E78" w:rsidTr="0018365C">
        <w:trPr>
          <w:trHeight w:val="530"/>
        </w:trPr>
        <w:tc>
          <w:tcPr>
            <w:tcW w:w="1165" w:type="dxa"/>
          </w:tcPr>
          <w:p w:rsidR="005346F4" w:rsidRPr="00583E78" w:rsidRDefault="005346F4" w:rsidP="005346F4">
            <w:pPr>
              <w:rPr>
                <w:rFonts w:cstheme="minorHAnsi"/>
                <w:bCs/>
                <w:color w:val="FF0000"/>
              </w:rPr>
            </w:pPr>
            <w:r w:rsidRPr="00583E78">
              <w:rPr>
                <w:rFonts w:cstheme="minorHAnsi"/>
                <w:bCs/>
                <w:color w:val="FF0000"/>
              </w:rPr>
              <w:t>Access anytime</w:t>
            </w:r>
          </w:p>
        </w:tc>
        <w:tc>
          <w:tcPr>
            <w:tcW w:w="1260" w:type="dxa"/>
          </w:tcPr>
          <w:p w:rsidR="005346F4" w:rsidRPr="00583E78" w:rsidRDefault="005346F4" w:rsidP="005346F4">
            <w:pPr>
              <w:rPr>
                <w:rFonts w:cstheme="minorHAnsi"/>
                <w:bCs/>
              </w:rPr>
            </w:pPr>
          </w:p>
        </w:tc>
        <w:tc>
          <w:tcPr>
            <w:tcW w:w="1800" w:type="dxa"/>
          </w:tcPr>
          <w:p w:rsidR="005346F4" w:rsidRPr="00583E78" w:rsidRDefault="005346F4" w:rsidP="005346F4">
            <w:pPr>
              <w:rPr>
                <w:rFonts w:cstheme="minorHAnsi"/>
                <w:bCs/>
              </w:rPr>
            </w:pPr>
            <w:r w:rsidRPr="00583E78">
              <w:rPr>
                <w:rFonts w:cstheme="minorHAnsi"/>
                <w:bCs/>
              </w:rPr>
              <w:t>Conflict Management in Peer-Run Organizations: Tools for Effective Conversations</w:t>
            </w:r>
          </w:p>
        </w:tc>
        <w:tc>
          <w:tcPr>
            <w:tcW w:w="3960" w:type="dxa"/>
          </w:tcPr>
          <w:p w:rsidR="005346F4" w:rsidRPr="00583E78" w:rsidRDefault="005346F4" w:rsidP="005346F4">
            <w:pPr>
              <w:pStyle w:val="font8"/>
              <w:spacing w:before="0" w:beforeAutospacing="0" w:after="0" w:afterAutospacing="0"/>
              <w:rPr>
                <w:rFonts w:asciiTheme="minorHAnsi" w:hAnsiTheme="minorHAnsi" w:cstheme="minorHAnsi"/>
                <w:bCs/>
                <w:sz w:val="22"/>
                <w:szCs w:val="22"/>
                <w:lang w:val="en"/>
              </w:rPr>
            </w:pPr>
            <w:r w:rsidRPr="00583E78">
              <w:rPr>
                <w:rFonts w:asciiTheme="minorHAnsi" w:hAnsiTheme="minorHAnsi" w:cstheme="minorHAnsi"/>
                <w:bCs/>
                <w:sz w:val="22"/>
                <w:szCs w:val="22"/>
                <w:lang w:val="en"/>
              </w:rPr>
              <w:t>Peer and Family-run Non-Profit organizations are unique in so many ways, and as active or upcoming leaders, we are tasked with ensuring safe and open environments not only for the communities we serve, but for our staff and volunteers as well. This webinar will allow us the opportunity to review some strategies for handling conflict that happens in peer-run organizations while staying focused on advancing our agency mission and overcoming roadblocks. We will look at steps on how to have a productive conversation while keeping a growth mindset and staying focused on the best interest of the organization and the peers we serve, as well as how to use healthy conversations to advance our work and relationships.</w:t>
            </w:r>
          </w:p>
          <w:p w:rsidR="005346F4" w:rsidRPr="00583E78" w:rsidRDefault="005346F4" w:rsidP="005346F4">
            <w:pPr>
              <w:pStyle w:val="font8"/>
              <w:numPr>
                <w:ilvl w:val="0"/>
                <w:numId w:val="31"/>
              </w:numPr>
              <w:spacing w:before="0" w:beforeAutospacing="0" w:after="0" w:afterAutospacing="0"/>
              <w:rPr>
                <w:rFonts w:asciiTheme="minorHAnsi" w:hAnsiTheme="minorHAnsi" w:cstheme="minorHAnsi"/>
                <w:bCs/>
                <w:sz w:val="22"/>
                <w:szCs w:val="22"/>
                <w:lang w:val="en"/>
              </w:rPr>
            </w:pPr>
            <w:r w:rsidRPr="00583E78">
              <w:rPr>
                <w:rFonts w:asciiTheme="minorHAnsi" w:hAnsiTheme="minorHAnsi" w:cstheme="minorHAnsi"/>
                <w:bCs/>
                <w:sz w:val="22"/>
                <w:szCs w:val="22"/>
                <w:lang w:val="en"/>
              </w:rPr>
              <w:t>Define conflict and conflict resolution</w:t>
            </w:r>
          </w:p>
          <w:p w:rsidR="005346F4" w:rsidRPr="00583E78" w:rsidRDefault="005346F4" w:rsidP="005346F4">
            <w:pPr>
              <w:pStyle w:val="font8"/>
              <w:numPr>
                <w:ilvl w:val="0"/>
                <w:numId w:val="30"/>
              </w:numPr>
              <w:spacing w:before="0" w:beforeAutospacing="0" w:after="0" w:afterAutospacing="0"/>
              <w:rPr>
                <w:rFonts w:asciiTheme="minorHAnsi" w:hAnsiTheme="minorHAnsi" w:cstheme="minorHAnsi"/>
                <w:bCs/>
                <w:sz w:val="22"/>
                <w:szCs w:val="22"/>
                <w:lang w:val="en"/>
              </w:rPr>
            </w:pPr>
            <w:r w:rsidRPr="00583E78">
              <w:rPr>
                <w:rFonts w:asciiTheme="minorHAnsi" w:hAnsiTheme="minorHAnsi" w:cstheme="minorHAnsi"/>
                <w:bCs/>
                <w:sz w:val="22"/>
                <w:szCs w:val="22"/>
                <w:lang w:val="en"/>
              </w:rPr>
              <w:t>Understand the implications of conflict</w:t>
            </w:r>
          </w:p>
          <w:p w:rsidR="005346F4" w:rsidRPr="00583E78" w:rsidRDefault="005346F4" w:rsidP="005346F4">
            <w:pPr>
              <w:pStyle w:val="font8"/>
              <w:numPr>
                <w:ilvl w:val="0"/>
                <w:numId w:val="30"/>
              </w:numPr>
              <w:spacing w:before="0" w:beforeAutospacing="0" w:after="0" w:afterAutospacing="0"/>
              <w:rPr>
                <w:rFonts w:asciiTheme="minorHAnsi" w:hAnsiTheme="minorHAnsi" w:cstheme="minorHAnsi"/>
                <w:bCs/>
                <w:sz w:val="22"/>
                <w:szCs w:val="22"/>
                <w:lang w:val="en"/>
              </w:rPr>
            </w:pPr>
            <w:r w:rsidRPr="00583E78">
              <w:rPr>
                <w:rFonts w:asciiTheme="minorHAnsi" w:hAnsiTheme="minorHAnsi" w:cstheme="minorHAnsi"/>
                <w:bCs/>
                <w:sz w:val="22"/>
                <w:szCs w:val="22"/>
                <w:lang w:val="en"/>
              </w:rPr>
              <w:lastRenderedPageBreak/>
              <w:t>Identify styles of managing conflict in an organization</w:t>
            </w:r>
          </w:p>
          <w:p w:rsidR="005346F4" w:rsidRPr="00583E78" w:rsidRDefault="005346F4" w:rsidP="005346F4">
            <w:pPr>
              <w:pStyle w:val="font8"/>
              <w:numPr>
                <w:ilvl w:val="0"/>
                <w:numId w:val="30"/>
              </w:numPr>
              <w:rPr>
                <w:rFonts w:asciiTheme="minorHAnsi" w:hAnsiTheme="minorHAnsi" w:cstheme="minorHAnsi"/>
                <w:bCs/>
                <w:sz w:val="22"/>
                <w:szCs w:val="22"/>
                <w:lang w:val="en"/>
              </w:rPr>
            </w:pPr>
            <w:r w:rsidRPr="00583E78">
              <w:rPr>
                <w:rFonts w:asciiTheme="minorHAnsi" w:hAnsiTheme="minorHAnsi" w:cstheme="minorHAnsi"/>
                <w:bCs/>
                <w:sz w:val="22"/>
                <w:szCs w:val="22"/>
                <w:lang w:val="en"/>
              </w:rPr>
              <w:t>Explore skills for handling conflict in a peer-run organization (staff, volunteers, board members, outside agencies, etc.)</w:t>
            </w:r>
          </w:p>
          <w:p w:rsidR="005346F4" w:rsidRPr="00583E78" w:rsidRDefault="005346F4" w:rsidP="005346F4">
            <w:pPr>
              <w:pStyle w:val="font8"/>
              <w:numPr>
                <w:ilvl w:val="0"/>
                <w:numId w:val="30"/>
              </w:numPr>
              <w:rPr>
                <w:rFonts w:asciiTheme="minorHAnsi" w:hAnsiTheme="minorHAnsi" w:cstheme="minorHAnsi"/>
                <w:bCs/>
                <w:color w:val="36495F"/>
                <w:sz w:val="22"/>
                <w:szCs w:val="22"/>
              </w:rPr>
            </w:pPr>
            <w:r w:rsidRPr="00583E78">
              <w:rPr>
                <w:rFonts w:asciiTheme="minorHAnsi" w:hAnsiTheme="minorHAnsi" w:cstheme="minorHAnsi"/>
                <w:bCs/>
                <w:sz w:val="22"/>
                <w:szCs w:val="22"/>
                <w:lang w:val="en"/>
              </w:rPr>
              <w:t>Identify resources to further support managing conflict</w:t>
            </w:r>
          </w:p>
        </w:tc>
        <w:tc>
          <w:tcPr>
            <w:tcW w:w="1980" w:type="dxa"/>
          </w:tcPr>
          <w:p w:rsidR="005346F4" w:rsidRPr="00583E78" w:rsidRDefault="005346F4" w:rsidP="005346F4">
            <w:pPr>
              <w:rPr>
                <w:rFonts w:cstheme="minorHAnsi"/>
                <w:bCs/>
              </w:rPr>
            </w:pPr>
            <w:r w:rsidRPr="00583E78">
              <w:rPr>
                <w:rFonts w:cstheme="minorHAnsi"/>
                <w:bCs/>
              </w:rPr>
              <w:lastRenderedPageBreak/>
              <w:t>Doors to Wellbeing</w:t>
            </w:r>
          </w:p>
          <w:p w:rsidR="005346F4" w:rsidRPr="00583E78" w:rsidRDefault="005346F4" w:rsidP="005346F4">
            <w:pPr>
              <w:rPr>
                <w:rFonts w:cstheme="minorHAnsi"/>
                <w:bCs/>
              </w:rPr>
            </w:pPr>
          </w:p>
          <w:p w:rsidR="005346F4" w:rsidRPr="00583E78" w:rsidRDefault="004B4901" w:rsidP="005346F4">
            <w:pPr>
              <w:rPr>
                <w:rFonts w:cstheme="minorHAnsi"/>
                <w:bCs/>
              </w:rPr>
            </w:pPr>
            <w:hyperlink r:id="rId36" w:history="1">
              <w:r w:rsidR="005346F4" w:rsidRPr="00583E78">
                <w:rPr>
                  <w:rStyle w:val="Hyperlink"/>
                  <w:rFonts w:cstheme="minorHAnsi"/>
                  <w:bCs/>
                </w:rPr>
                <w:t>www.doorstowellbeing.org</w:t>
              </w:r>
            </w:hyperlink>
          </w:p>
          <w:p w:rsidR="005346F4" w:rsidRPr="00583E78" w:rsidRDefault="005346F4" w:rsidP="005346F4">
            <w:pPr>
              <w:rPr>
                <w:rFonts w:cstheme="minorHAnsi"/>
                <w:bCs/>
              </w:rPr>
            </w:pPr>
          </w:p>
        </w:tc>
        <w:tc>
          <w:tcPr>
            <w:tcW w:w="2430" w:type="dxa"/>
          </w:tcPr>
          <w:p w:rsidR="005346F4" w:rsidRPr="00583E78" w:rsidRDefault="004B4901" w:rsidP="005346F4">
            <w:pPr>
              <w:rPr>
                <w:rFonts w:cstheme="minorHAnsi"/>
                <w:bCs/>
              </w:rPr>
            </w:pPr>
            <w:hyperlink r:id="rId37" w:history="1">
              <w:r w:rsidR="005346F4" w:rsidRPr="00583E78">
                <w:rPr>
                  <w:rStyle w:val="Hyperlink"/>
                  <w:rFonts w:cstheme="minorHAnsi"/>
                  <w:bCs/>
                </w:rPr>
                <w:t>https://attendee.gotowebinar.com/recording/2706432876072097539</w:t>
              </w:r>
            </w:hyperlink>
            <w:r w:rsidR="005346F4" w:rsidRPr="00583E78">
              <w:rPr>
                <w:rFonts w:cstheme="minorHAnsi"/>
                <w:bCs/>
              </w:rPr>
              <w:t xml:space="preserve"> </w:t>
            </w:r>
          </w:p>
        </w:tc>
      </w:tr>
      <w:tr w:rsidR="005346F4" w:rsidRPr="00583E78" w:rsidTr="0018365C">
        <w:tc>
          <w:tcPr>
            <w:tcW w:w="1165" w:type="dxa"/>
          </w:tcPr>
          <w:p w:rsidR="005346F4" w:rsidRPr="00583E78" w:rsidRDefault="005346F4" w:rsidP="005346F4">
            <w:pPr>
              <w:rPr>
                <w:rFonts w:cstheme="minorHAnsi"/>
                <w:bCs/>
                <w:color w:val="FF0000"/>
              </w:rPr>
            </w:pPr>
            <w:r w:rsidRPr="00583E78">
              <w:rPr>
                <w:rFonts w:cstheme="minorHAnsi"/>
                <w:bCs/>
                <w:color w:val="FF0000"/>
              </w:rPr>
              <w:t>Replay anytime</w:t>
            </w:r>
          </w:p>
        </w:tc>
        <w:tc>
          <w:tcPr>
            <w:tcW w:w="1260" w:type="dxa"/>
          </w:tcPr>
          <w:p w:rsidR="005346F4" w:rsidRPr="00583E78" w:rsidRDefault="005346F4" w:rsidP="005346F4">
            <w:pPr>
              <w:rPr>
                <w:rFonts w:cstheme="minorHAnsi"/>
                <w:bCs/>
              </w:rPr>
            </w:pPr>
          </w:p>
        </w:tc>
        <w:tc>
          <w:tcPr>
            <w:tcW w:w="1800" w:type="dxa"/>
          </w:tcPr>
          <w:p w:rsidR="005346F4" w:rsidRPr="00583E78" w:rsidRDefault="005346F4" w:rsidP="005346F4">
            <w:pPr>
              <w:rPr>
                <w:rFonts w:eastAsia="Times New Roman" w:cstheme="minorHAnsi"/>
                <w:bCs/>
                <w:color w:val="1D3567"/>
              </w:rPr>
            </w:pPr>
            <w:r w:rsidRPr="00583E78">
              <w:rPr>
                <w:rFonts w:eastAsia="Times New Roman" w:cstheme="minorHAnsi"/>
                <w:bCs/>
                <w:color w:val="1D3567"/>
              </w:rPr>
              <w:t>Transforming access for LGBTQ survivors</w:t>
            </w:r>
          </w:p>
        </w:tc>
        <w:tc>
          <w:tcPr>
            <w:tcW w:w="3960" w:type="dxa"/>
          </w:tcPr>
          <w:p w:rsidR="005346F4" w:rsidRPr="00583E78" w:rsidRDefault="005346F4" w:rsidP="005346F4">
            <w:pPr>
              <w:rPr>
                <w:rFonts w:eastAsia="Times New Roman" w:cstheme="minorHAnsi"/>
                <w:bCs/>
                <w:color w:val="36495F"/>
              </w:rPr>
            </w:pPr>
            <w:r w:rsidRPr="00583E78">
              <w:rPr>
                <w:rFonts w:eastAsia="Times New Roman" w:cstheme="minorHAnsi"/>
                <w:bCs/>
                <w:color w:val="36495F"/>
              </w:rPr>
              <w:t xml:space="preserve">Understand common  terminology and barriers for LGBTQ survivors accessing sexual assault-related services and steps you can take </w:t>
            </w:r>
          </w:p>
        </w:tc>
        <w:tc>
          <w:tcPr>
            <w:tcW w:w="1980" w:type="dxa"/>
          </w:tcPr>
          <w:p w:rsidR="005346F4" w:rsidRPr="00583E78" w:rsidRDefault="005346F4" w:rsidP="005346F4">
            <w:pPr>
              <w:rPr>
                <w:rFonts w:cstheme="minorHAnsi"/>
                <w:bCs/>
              </w:rPr>
            </w:pPr>
            <w:r w:rsidRPr="00583E78">
              <w:rPr>
                <w:rFonts w:cstheme="minorHAnsi"/>
                <w:bCs/>
              </w:rPr>
              <w:t>Victim Rights Law Center</w:t>
            </w:r>
          </w:p>
        </w:tc>
        <w:tc>
          <w:tcPr>
            <w:tcW w:w="2430" w:type="dxa"/>
          </w:tcPr>
          <w:p w:rsidR="005346F4" w:rsidRPr="00583E78" w:rsidRDefault="004B4901" w:rsidP="005346F4">
            <w:pPr>
              <w:rPr>
                <w:rFonts w:cstheme="minorHAnsi"/>
                <w:bCs/>
              </w:rPr>
            </w:pPr>
            <w:hyperlink r:id="rId38" w:history="1">
              <w:r w:rsidR="005346F4" w:rsidRPr="00583E78">
                <w:rPr>
                  <w:rStyle w:val="Hyperlink"/>
                  <w:rFonts w:cstheme="minorHAnsi"/>
                  <w:bCs/>
                </w:rPr>
                <w:t>http://youtu.be/BN6oT41HGdE</w:t>
              </w:r>
            </w:hyperlink>
          </w:p>
          <w:p w:rsidR="005346F4" w:rsidRPr="00583E78" w:rsidRDefault="005346F4" w:rsidP="005346F4">
            <w:pPr>
              <w:rPr>
                <w:rFonts w:cstheme="minorHAnsi"/>
                <w:bCs/>
              </w:rPr>
            </w:pPr>
          </w:p>
        </w:tc>
      </w:tr>
      <w:tr w:rsidR="005346F4" w:rsidRPr="00583E78" w:rsidTr="0018365C">
        <w:tc>
          <w:tcPr>
            <w:tcW w:w="1165" w:type="dxa"/>
          </w:tcPr>
          <w:p w:rsidR="005346F4" w:rsidRPr="00583E78" w:rsidRDefault="005346F4" w:rsidP="005346F4">
            <w:pPr>
              <w:rPr>
                <w:rFonts w:cstheme="minorHAnsi"/>
                <w:bCs/>
              </w:rPr>
            </w:pPr>
            <w:r w:rsidRPr="00583E78">
              <w:rPr>
                <w:rFonts w:cstheme="minorHAnsi"/>
                <w:bCs/>
                <w:color w:val="FF0000"/>
              </w:rPr>
              <w:t>Replay anytime</w:t>
            </w:r>
          </w:p>
        </w:tc>
        <w:tc>
          <w:tcPr>
            <w:tcW w:w="1260" w:type="dxa"/>
          </w:tcPr>
          <w:p w:rsidR="005346F4" w:rsidRPr="00583E78" w:rsidRDefault="005346F4" w:rsidP="005346F4">
            <w:pPr>
              <w:rPr>
                <w:rFonts w:cstheme="minorHAnsi"/>
                <w:bCs/>
              </w:rPr>
            </w:pPr>
          </w:p>
        </w:tc>
        <w:tc>
          <w:tcPr>
            <w:tcW w:w="1800" w:type="dxa"/>
          </w:tcPr>
          <w:p w:rsidR="005346F4" w:rsidRPr="00583E78" w:rsidRDefault="005346F4" w:rsidP="005346F4">
            <w:pPr>
              <w:rPr>
                <w:rFonts w:eastAsia="Times New Roman" w:cstheme="minorHAnsi"/>
                <w:bCs/>
                <w:color w:val="538135" w:themeColor="accent6" w:themeShade="BF"/>
              </w:rPr>
            </w:pPr>
            <w:r w:rsidRPr="00583E78">
              <w:rPr>
                <w:rFonts w:eastAsia="Times New Roman" w:cstheme="minorHAnsi"/>
                <w:bCs/>
                <w:color w:val="1D3567"/>
              </w:rPr>
              <w:t>On the Front Lines: Families and Family-Run Organizations Responding to the Opioid Epidemic</w:t>
            </w:r>
          </w:p>
        </w:tc>
        <w:tc>
          <w:tcPr>
            <w:tcW w:w="3960" w:type="dxa"/>
          </w:tcPr>
          <w:p w:rsidR="005346F4" w:rsidRPr="00583E78" w:rsidRDefault="005346F4" w:rsidP="005346F4">
            <w:pPr>
              <w:rPr>
                <w:rFonts w:eastAsia="Times New Roman" w:cstheme="minorHAnsi"/>
                <w:bCs/>
                <w:color w:val="36495F"/>
              </w:rPr>
            </w:pPr>
            <w:r w:rsidRPr="00583E78">
              <w:rPr>
                <w:rFonts w:eastAsia="Times New Roman" w:cstheme="minorHAnsi"/>
                <w:bCs/>
                <w:color w:val="36495F"/>
              </w:rPr>
              <w:t xml:space="preserve">March’s Learning Community for Family Leaders highlighted the work of two family-run organizations addressing the opioid crisis. The Maryland Coalition of Families utilized a family-driven process and developed a specialized parent peer support program for families whose youth and young adults experience substance use disorders. </w:t>
            </w:r>
          </w:p>
        </w:tc>
        <w:tc>
          <w:tcPr>
            <w:tcW w:w="1980" w:type="dxa"/>
          </w:tcPr>
          <w:p w:rsidR="005346F4" w:rsidRPr="00583E78" w:rsidRDefault="005346F4" w:rsidP="005346F4">
            <w:pPr>
              <w:rPr>
                <w:rFonts w:cstheme="minorHAnsi"/>
                <w:bCs/>
              </w:rPr>
            </w:pPr>
            <w:r w:rsidRPr="00583E78">
              <w:rPr>
                <w:rFonts w:cstheme="minorHAnsi"/>
                <w:bCs/>
              </w:rPr>
              <w:t>FREDLA and SAMHSA</w:t>
            </w:r>
          </w:p>
        </w:tc>
        <w:tc>
          <w:tcPr>
            <w:tcW w:w="2430" w:type="dxa"/>
          </w:tcPr>
          <w:p w:rsidR="005346F4" w:rsidRPr="00583E78" w:rsidRDefault="004B4901" w:rsidP="005346F4">
            <w:pPr>
              <w:rPr>
                <w:rFonts w:cstheme="minorHAnsi"/>
                <w:bCs/>
              </w:rPr>
            </w:pPr>
            <w:hyperlink r:id="rId39" w:history="1">
              <w:r w:rsidR="005346F4" w:rsidRPr="00583E78">
                <w:rPr>
                  <w:rStyle w:val="Hyperlink"/>
                  <w:rFonts w:cstheme="minorHAnsi"/>
                  <w:bCs/>
                </w:rPr>
                <w:t>http://www.youtube.com/watch?v=b1hlm3M-vYg&amp;feature=youtu.be</w:t>
              </w:r>
            </w:hyperlink>
          </w:p>
          <w:p w:rsidR="005346F4" w:rsidRPr="00583E78" w:rsidRDefault="005346F4" w:rsidP="005346F4">
            <w:pPr>
              <w:rPr>
                <w:rFonts w:cstheme="minorHAnsi"/>
                <w:bCs/>
              </w:rPr>
            </w:pPr>
          </w:p>
        </w:tc>
      </w:tr>
      <w:tr w:rsidR="005346F4" w:rsidRPr="00583E78" w:rsidTr="0018365C">
        <w:tc>
          <w:tcPr>
            <w:tcW w:w="1165" w:type="dxa"/>
          </w:tcPr>
          <w:p w:rsidR="005346F4" w:rsidRPr="00583E78" w:rsidRDefault="005346F4" w:rsidP="005346F4">
            <w:pPr>
              <w:rPr>
                <w:rFonts w:cstheme="minorHAnsi"/>
                <w:bCs/>
                <w:color w:val="FF0000"/>
              </w:rPr>
            </w:pPr>
            <w:r w:rsidRPr="00583E78">
              <w:rPr>
                <w:rFonts w:cstheme="minorHAnsi"/>
                <w:bCs/>
                <w:color w:val="FF0000"/>
              </w:rPr>
              <w:t>Replay anytime</w:t>
            </w:r>
          </w:p>
        </w:tc>
        <w:tc>
          <w:tcPr>
            <w:tcW w:w="1260" w:type="dxa"/>
          </w:tcPr>
          <w:p w:rsidR="005346F4" w:rsidRPr="00583E78" w:rsidRDefault="005346F4" w:rsidP="005346F4">
            <w:pPr>
              <w:rPr>
                <w:rFonts w:cstheme="minorHAnsi"/>
                <w:bCs/>
              </w:rPr>
            </w:pPr>
          </w:p>
        </w:tc>
        <w:tc>
          <w:tcPr>
            <w:tcW w:w="1800" w:type="dxa"/>
          </w:tcPr>
          <w:p w:rsidR="005346F4" w:rsidRPr="00583E78" w:rsidRDefault="005346F4" w:rsidP="005346F4">
            <w:pPr>
              <w:rPr>
                <w:rFonts w:eastAsia="Times New Roman" w:cstheme="minorHAnsi"/>
                <w:bCs/>
                <w:color w:val="1D3567"/>
              </w:rPr>
            </w:pPr>
            <w:r w:rsidRPr="00583E78">
              <w:rPr>
                <w:rFonts w:eastAsia="Times New Roman" w:cstheme="minorHAnsi"/>
                <w:bCs/>
                <w:color w:val="1D3567"/>
              </w:rPr>
              <w:t>Tribal System of Care: Impacts of Opioids in Indian Country</w:t>
            </w:r>
          </w:p>
        </w:tc>
        <w:tc>
          <w:tcPr>
            <w:tcW w:w="3960" w:type="dxa"/>
          </w:tcPr>
          <w:p w:rsidR="005346F4" w:rsidRPr="00583E78" w:rsidRDefault="005346F4" w:rsidP="005346F4">
            <w:pPr>
              <w:rPr>
                <w:rFonts w:eastAsia="Times New Roman" w:cstheme="minorHAnsi"/>
                <w:bCs/>
                <w:color w:val="36495F"/>
              </w:rPr>
            </w:pPr>
            <w:r w:rsidRPr="00583E78">
              <w:rPr>
                <w:rFonts w:eastAsia="Times New Roman" w:cstheme="minorHAnsi"/>
                <w:bCs/>
                <w:color w:val="36495F"/>
              </w:rPr>
              <w:t>This webinar discussed the opioid epidemic and its effects in Indian Country, especially for Native children and families, with up-to-date data presented. Cultural issues related to treatment and prevention of opioid use as well as medication-assisted treatment and prevention were discussed.</w:t>
            </w:r>
          </w:p>
          <w:p w:rsidR="005346F4" w:rsidRPr="00583E78" w:rsidRDefault="005346F4" w:rsidP="005346F4">
            <w:pPr>
              <w:rPr>
                <w:rFonts w:eastAsia="Times New Roman" w:cstheme="minorHAnsi"/>
                <w:bCs/>
                <w:color w:val="36495F"/>
              </w:rPr>
            </w:pPr>
          </w:p>
        </w:tc>
        <w:tc>
          <w:tcPr>
            <w:tcW w:w="1980" w:type="dxa"/>
          </w:tcPr>
          <w:p w:rsidR="005346F4" w:rsidRPr="00583E78" w:rsidRDefault="005346F4" w:rsidP="005346F4">
            <w:pPr>
              <w:rPr>
                <w:rFonts w:cstheme="minorHAnsi"/>
                <w:bCs/>
              </w:rPr>
            </w:pPr>
            <w:r w:rsidRPr="00583E78">
              <w:rPr>
                <w:rFonts w:cstheme="minorHAnsi"/>
                <w:bCs/>
              </w:rPr>
              <w:t>SAMHSA</w:t>
            </w:r>
          </w:p>
        </w:tc>
        <w:tc>
          <w:tcPr>
            <w:tcW w:w="2430" w:type="dxa"/>
          </w:tcPr>
          <w:p w:rsidR="005346F4" w:rsidRPr="00583E78" w:rsidRDefault="004B4901" w:rsidP="005346F4">
            <w:pPr>
              <w:rPr>
                <w:rFonts w:cstheme="minorHAnsi"/>
                <w:bCs/>
              </w:rPr>
            </w:pPr>
            <w:hyperlink r:id="rId40" w:history="1">
              <w:r w:rsidR="005346F4" w:rsidRPr="00583E78">
                <w:rPr>
                  <w:rStyle w:val="Hyperlink"/>
                  <w:rFonts w:cstheme="minorHAnsi"/>
                  <w:bCs/>
                </w:rPr>
                <w:t>http://www.youtube.com/watch?v=19euKIibD20&amp;feature=youtu.be</w:t>
              </w:r>
            </w:hyperlink>
            <w:r w:rsidR="005346F4" w:rsidRPr="00583E78">
              <w:rPr>
                <w:rFonts w:cstheme="minorHAnsi"/>
                <w:bCs/>
              </w:rPr>
              <w:t xml:space="preserve"> </w:t>
            </w:r>
          </w:p>
        </w:tc>
      </w:tr>
      <w:tr w:rsidR="005346F4" w:rsidRPr="00583E78" w:rsidTr="0018365C">
        <w:tc>
          <w:tcPr>
            <w:tcW w:w="1165" w:type="dxa"/>
          </w:tcPr>
          <w:p w:rsidR="005346F4" w:rsidRPr="00583E78" w:rsidRDefault="005346F4" w:rsidP="005346F4">
            <w:pPr>
              <w:rPr>
                <w:rFonts w:cstheme="minorHAnsi"/>
                <w:bCs/>
                <w:color w:val="FF0000"/>
              </w:rPr>
            </w:pPr>
            <w:r w:rsidRPr="00583E78">
              <w:rPr>
                <w:rFonts w:cstheme="minorHAnsi"/>
                <w:bCs/>
                <w:color w:val="FF0000"/>
              </w:rPr>
              <w:t>Replay anytime</w:t>
            </w:r>
          </w:p>
        </w:tc>
        <w:tc>
          <w:tcPr>
            <w:tcW w:w="1260" w:type="dxa"/>
          </w:tcPr>
          <w:p w:rsidR="005346F4" w:rsidRPr="00583E78" w:rsidRDefault="005346F4" w:rsidP="005346F4">
            <w:pPr>
              <w:rPr>
                <w:rFonts w:cstheme="minorHAnsi"/>
                <w:bCs/>
              </w:rPr>
            </w:pPr>
          </w:p>
        </w:tc>
        <w:tc>
          <w:tcPr>
            <w:tcW w:w="1800" w:type="dxa"/>
          </w:tcPr>
          <w:p w:rsidR="005346F4" w:rsidRPr="00583E78" w:rsidRDefault="005346F4" w:rsidP="005346F4">
            <w:pPr>
              <w:rPr>
                <w:rFonts w:eastAsia="Times New Roman" w:cstheme="minorHAnsi"/>
                <w:bCs/>
                <w:color w:val="1D3567"/>
              </w:rPr>
            </w:pPr>
            <w:r w:rsidRPr="00583E78">
              <w:rPr>
                <w:rFonts w:eastAsia="Times New Roman" w:cstheme="minorHAnsi"/>
                <w:bCs/>
                <w:color w:val="1D3567"/>
              </w:rPr>
              <w:t xml:space="preserve">Early Childhood Systems of Care Learning </w:t>
            </w:r>
            <w:r w:rsidRPr="00583E78">
              <w:rPr>
                <w:rFonts w:eastAsia="Times New Roman" w:cstheme="minorHAnsi"/>
                <w:bCs/>
                <w:color w:val="1D3567"/>
              </w:rPr>
              <w:lastRenderedPageBreak/>
              <w:t>Community: Prevention to Intervention in Early Childhood Systems of Care</w:t>
            </w:r>
          </w:p>
        </w:tc>
        <w:tc>
          <w:tcPr>
            <w:tcW w:w="3960" w:type="dxa"/>
          </w:tcPr>
          <w:p w:rsidR="005346F4" w:rsidRPr="00583E78" w:rsidRDefault="005346F4" w:rsidP="005346F4">
            <w:pPr>
              <w:rPr>
                <w:rFonts w:eastAsia="Times New Roman" w:cstheme="minorHAnsi"/>
                <w:bCs/>
                <w:color w:val="36495F"/>
              </w:rPr>
            </w:pPr>
            <w:r w:rsidRPr="00583E78">
              <w:rPr>
                <w:rFonts w:eastAsia="Times New Roman" w:cstheme="minorHAnsi"/>
                <w:bCs/>
                <w:color w:val="36495F"/>
              </w:rPr>
              <w:lastRenderedPageBreak/>
              <w:t xml:space="preserve">The TA Network Early Childhood SOC Learning Community webinar discussed challenges, lessons learned, and systems </w:t>
            </w:r>
            <w:r w:rsidRPr="00583E78">
              <w:rPr>
                <w:rFonts w:eastAsia="Times New Roman" w:cstheme="minorHAnsi"/>
                <w:bCs/>
                <w:color w:val="36495F"/>
              </w:rPr>
              <w:lastRenderedPageBreak/>
              <w:t xml:space="preserve">implications for designing a strong, comprehensive early childhood system of care that includes a range of prevention and intervention services. The strategies and lessons learned by the DC Social, Emotional and Early Development (DC SEED) Project were highlighted. </w:t>
            </w:r>
          </w:p>
          <w:p w:rsidR="005346F4" w:rsidRPr="00583E78" w:rsidRDefault="005346F4" w:rsidP="005346F4">
            <w:pPr>
              <w:rPr>
                <w:rFonts w:eastAsia="Times New Roman" w:cstheme="minorHAnsi"/>
                <w:bCs/>
                <w:color w:val="36495F"/>
              </w:rPr>
            </w:pPr>
          </w:p>
        </w:tc>
        <w:tc>
          <w:tcPr>
            <w:tcW w:w="1980" w:type="dxa"/>
          </w:tcPr>
          <w:p w:rsidR="005346F4" w:rsidRPr="00583E78" w:rsidRDefault="005346F4" w:rsidP="005346F4">
            <w:pPr>
              <w:rPr>
                <w:rFonts w:cstheme="minorHAnsi"/>
                <w:bCs/>
              </w:rPr>
            </w:pPr>
            <w:r w:rsidRPr="00583E78">
              <w:rPr>
                <w:rFonts w:cstheme="minorHAnsi"/>
                <w:bCs/>
              </w:rPr>
              <w:lastRenderedPageBreak/>
              <w:t>TA Network and SAMHSA</w:t>
            </w:r>
          </w:p>
        </w:tc>
        <w:tc>
          <w:tcPr>
            <w:tcW w:w="2430" w:type="dxa"/>
          </w:tcPr>
          <w:p w:rsidR="005346F4" w:rsidRPr="00583E78" w:rsidRDefault="004B4901" w:rsidP="005346F4">
            <w:pPr>
              <w:rPr>
                <w:rFonts w:cstheme="minorHAnsi"/>
                <w:bCs/>
              </w:rPr>
            </w:pPr>
            <w:hyperlink r:id="rId41" w:history="1">
              <w:r w:rsidR="005346F4" w:rsidRPr="00583E78">
                <w:rPr>
                  <w:rStyle w:val="Hyperlink"/>
                  <w:rFonts w:cstheme="minorHAnsi"/>
                  <w:bCs/>
                </w:rPr>
                <w:t>http://www.youtube.com/watch?v=rDIpF046vQw&amp;feature=youtu.be</w:t>
              </w:r>
            </w:hyperlink>
            <w:r w:rsidR="005346F4" w:rsidRPr="00583E78">
              <w:rPr>
                <w:rFonts w:cstheme="minorHAnsi"/>
                <w:bCs/>
              </w:rPr>
              <w:t xml:space="preserve"> </w:t>
            </w:r>
          </w:p>
        </w:tc>
      </w:tr>
      <w:tr w:rsidR="005346F4" w:rsidRPr="00583E78" w:rsidTr="0018365C">
        <w:tc>
          <w:tcPr>
            <w:tcW w:w="1165" w:type="dxa"/>
          </w:tcPr>
          <w:p w:rsidR="005346F4" w:rsidRPr="00583E78" w:rsidRDefault="005346F4" w:rsidP="005346F4">
            <w:pPr>
              <w:rPr>
                <w:rFonts w:cstheme="minorHAnsi"/>
                <w:bCs/>
                <w:color w:val="FF0000"/>
              </w:rPr>
            </w:pPr>
            <w:r w:rsidRPr="00583E78">
              <w:rPr>
                <w:rFonts w:cstheme="minorHAnsi"/>
                <w:bCs/>
                <w:color w:val="FF0000"/>
              </w:rPr>
              <w:t>Replay anytime</w:t>
            </w:r>
          </w:p>
        </w:tc>
        <w:tc>
          <w:tcPr>
            <w:tcW w:w="1260" w:type="dxa"/>
          </w:tcPr>
          <w:p w:rsidR="005346F4" w:rsidRPr="00583E78" w:rsidRDefault="005346F4" w:rsidP="005346F4">
            <w:pPr>
              <w:rPr>
                <w:rFonts w:cstheme="minorHAnsi"/>
                <w:bCs/>
              </w:rPr>
            </w:pPr>
          </w:p>
        </w:tc>
        <w:tc>
          <w:tcPr>
            <w:tcW w:w="1800" w:type="dxa"/>
          </w:tcPr>
          <w:p w:rsidR="005346F4" w:rsidRPr="00583E78" w:rsidRDefault="005346F4" w:rsidP="005346F4">
            <w:pPr>
              <w:pStyle w:val="ListParagraph"/>
              <w:numPr>
                <w:ilvl w:val="0"/>
                <w:numId w:val="25"/>
              </w:numPr>
              <w:spacing w:after="150"/>
              <w:rPr>
                <w:rFonts w:eastAsia="Times New Roman" w:cstheme="minorHAnsi"/>
                <w:bCs/>
                <w:color w:val="1D3567"/>
              </w:rPr>
            </w:pPr>
            <w:r w:rsidRPr="00583E78">
              <w:rPr>
                <w:rFonts w:eastAsia="Times New Roman" w:cstheme="minorHAnsi"/>
                <w:bCs/>
                <w:color w:val="1D3567"/>
              </w:rPr>
              <w:t>Triggers and Cravings</w:t>
            </w:r>
          </w:p>
          <w:p w:rsidR="005346F4" w:rsidRPr="00583E78" w:rsidRDefault="005346F4" w:rsidP="005346F4">
            <w:pPr>
              <w:spacing w:after="150"/>
              <w:rPr>
                <w:rFonts w:eastAsia="Times New Roman" w:cstheme="minorHAnsi"/>
                <w:bCs/>
                <w:color w:val="1D3567"/>
              </w:rPr>
            </w:pPr>
            <w:r w:rsidRPr="00583E78">
              <w:rPr>
                <w:rFonts w:eastAsia="Times New Roman" w:cstheme="minorHAnsi"/>
                <w:bCs/>
                <w:color w:val="1D3567"/>
              </w:rPr>
              <w:t>Sheryl Talbott</w:t>
            </w:r>
          </w:p>
        </w:tc>
        <w:tc>
          <w:tcPr>
            <w:tcW w:w="3960" w:type="dxa"/>
          </w:tcPr>
          <w:p w:rsidR="005346F4" w:rsidRPr="00583E78" w:rsidRDefault="005346F4" w:rsidP="005346F4">
            <w:pPr>
              <w:rPr>
                <w:rFonts w:eastAsia="Times New Roman" w:cstheme="minorHAnsi"/>
                <w:bCs/>
                <w:color w:val="36495F"/>
              </w:rPr>
            </w:pPr>
            <w:r w:rsidRPr="00583E78">
              <w:rPr>
                <w:rFonts w:eastAsia="Times New Roman" w:cstheme="minorHAnsi"/>
                <w:bCs/>
                <w:color w:val="36495F"/>
              </w:rPr>
              <w:t>Six Videos:</w:t>
            </w:r>
          </w:p>
          <w:p w:rsidR="005346F4" w:rsidRPr="00583E78" w:rsidRDefault="005346F4" w:rsidP="005346F4">
            <w:pPr>
              <w:rPr>
                <w:rFonts w:eastAsia="Times New Roman" w:cstheme="minorHAnsi"/>
                <w:bCs/>
                <w:color w:val="36495F"/>
              </w:rPr>
            </w:pPr>
            <w:r w:rsidRPr="00583E78">
              <w:rPr>
                <w:rFonts w:eastAsia="Times New Roman" w:cstheme="minorHAnsi"/>
                <w:bCs/>
                <w:color w:val="36495F"/>
              </w:rPr>
              <w:t>What is Addiction?</w:t>
            </w:r>
          </w:p>
          <w:p w:rsidR="005346F4" w:rsidRPr="00583E78" w:rsidRDefault="005346F4" w:rsidP="005346F4">
            <w:pPr>
              <w:rPr>
                <w:rFonts w:eastAsia="Times New Roman" w:cstheme="minorHAnsi"/>
                <w:bCs/>
                <w:color w:val="36495F"/>
              </w:rPr>
            </w:pPr>
            <w:r w:rsidRPr="00583E78">
              <w:rPr>
                <w:rFonts w:eastAsia="Times New Roman" w:cstheme="minorHAnsi"/>
                <w:bCs/>
                <w:color w:val="36495F"/>
              </w:rPr>
              <w:t>The Science of Addiction</w:t>
            </w:r>
          </w:p>
          <w:p w:rsidR="005346F4" w:rsidRPr="00583E78" w:rsidRDefault="005346F4" w:rsidP="005346F4">
            <w:pPr>
              <w:rPr>
                <w:rFonts w:eastAsia="Times New Roman" w:cstheme="minorHAnsi"/>
                <w:bCs/>
                <w:color w:val="36495F"/>
              </w:rPr>
            </w:pPr>
            <w:r w:rsidRPr="00583E78">
              <w:rPr>
                <w:rFonts w:eastAsia="Times New Roman" w:cstheme="minorHAnsi"/>
                <w:bCs/>
                <w:color w:val="36495F"/>
              </w:rPr>
              <w:t>Maintenance Phases of Addiction</w:t>
            </w:r>
          </w:p>
          <w:p w:rsidR="005346F4" w:rsidRPr="00583E78" w:rsidRDefault="005346F4" w:rsidP="005346F4">
            <w:pPr>
              <w:rPr>
                <w:rFonts w:eastAsia="Times New Roman" w:cstheme="minorHAnsi"/>
                <w:bCs/>
                <w:color w:val="36495F"/>
              </w:rPr>
            </w:pPr>
            <w:r w:rsidRPr="00583E78">
              <w:rPr>
                <w:rFonts w:eastAsia="Times New Roman" w:cstheme="minorHAnsi"/>
                <w:bCs/>
                <w:color w:val="36495F"/>
              </w:rPr>
              <w:t>Disenchantment Phase</w:t>
            </w:r>
          </w:p>
          <w:p w:rsidR="005346F4" w:rsidRPr="00583E78" w:rsidRDefault="005346F4" w:rsidP="005346F4">
            <w:pPr>
              <w:rPr>
                <w:rFonts w:eastAsia="Times New Roman" w:cstheme="minorHAnsi"/>
                <w:bCs/>
                <w:color w:val="36495F"/>
              </w:rPr>
            </w:pPr>
            <w:r w:rsidRPr="00583E78">
              <w:rPr>
                <w:rFonts w:eastAsia="Times New Roman" w:cstheme="minorHAnsi"/>
                <w:bCs/>
                <w:color w:val="36495F"/>
              </w:rPr>
              <w:t>Disaster Phase</w:t>
            </w:r>
          </w:p>
          <w:p w:rsidR="005346F4" w:rsidRPr="00583E78" w:rsidRDefault="005346F4" w:rsidP="005346F4">
            <w:pPr>
              <w:rPr>
                <w:rFonts w:eastAsia="Times New Roman" w:cstheme="minorHAnsi"/>
                <w:bCs/>
                <w:color w:val="36495F"/>
              </w:rPr>
            </w:pPr>
            <w:r w:rsidRPr="00583E78">
              <w:rPr>
                <w:rFonts w:eastAsia="Times New Roman" w:cstheme="minorHAnsi"/>
                <w:bCs/>
                <w:color w:val="36495F"/>
              </w:rPr>
              <w:t>Dealing with Triggers and Cravings</w:t>
            </w:r>
          </w:p>
          <w:p w:rsidR="005346F4" w:rsidRPr="00583E78" w:rsidRDefault="005346F4" w:rsidP="005346F4">
            <w:pPr>
              <w:rPr>
                <w:rFonts w:eastAsia="Times New Roman" w:cstheme="minorHAnsi"/>
                <w:bCs/>
                <w:color w:val="36495F"/>
              </w:rPr>
            </w:pPr>
          </w:p>
        </w:tc>
        <w:tc>
          <w:tcPr>
            <w:tcW w:w="1980" w:type="dxa"/>
          </w:tcPr>
          <w:p w:rsidR="005346F4" w:rsidRPr="00583E78" w:rsidRDefault="005346F4" w:rsidP="005346F4">
            <w:pPr>
              <w:rPr>
                <w:rFonts w:cstheme="minorHAnsi"/>
                <w:bCs/>
              </w:rPr>
            </w:pPr>
            <w:r w:rsidRPr="00583E78">
              <w:rPr>
                <w:rFonts w:cstheme="minorHAnsi"/>
                <w:bCs/>
              </w:rPr>
              <w:t>SAMHSA YouTube</w:t>
            </w:r>
          </w:p>
        </w:tc>
        <w:tc>
          <w:tcPr>
            <w:tcW w:w="2430" w:type="dxa"/>
          </w:tcPr>
          <w:p w:rsidR="005346F4" w:rsidRPr="00583E78" w:rsidRDefault="004B4901" w:rsidP="005346F4">
            <w:pPr>
              <w:spacing w:after="150"/>
              <w:rPr>
                <w:rFonts w:cstheme="minorHAnsi"/>
                <w:bCs/>
              </w:rPr>
            </w:pPr>
            <w:hyperlink r:id="rId42" w:history="1">
              <w:r w:rsidR="005346F4" w:rsidRPr="00583E78">
                <w:rPr>
                  <w:rStyle w:val="Hyperlink"/>
                  <w:rFonts w:cstheme="minorHAnsi"/>
                  <w:bCs/>
                </w:rPr>
                <w:t>http://www.youtube.com/playlist?list=PLiDp5Nr08qmeri0HwCOm4rYhuZYw4j9se</w:t>
              </w:r>
            </w:hyperlink>
            <w:r w:rsidR="005346F4" w:rsidRPr="00583E78">
              <w:rPr>
                <w:rFonts w:cstheme="minorHAnsi"/>
                <w:bCs/>
              </w:rPr>
              <w:t xml:space="preserve"> </w:t>
            </w:r>
          </w:p>
        </w:tc>
      </w:tr>
      <w:tr w:rsidR="005346F4" w:rsidRPr="00583E78" w:rsidTr="0018365C">
        <w:tc>
          <w:tcPr>
            <w:tcW w:w="1165" w:type="dxa"/>
          </w:tcPr>
          <w:p w:rsidR="005346F4" w:rsidRPr="00583E78" w:rsidRDefault="005346F4" w:rsidP="005346F4">
            <w:pPr>
              <w:rPr>
                <w:rFonts w:cstheme="minorHAnsi"/>
                <w:bCs/>
                <w:color w:val="FF0000"/>
              </w:rPr>
            </w:pPr>
            <w:r w:rsidRPr="00583E78">
              <w:rPr>
                <w:rFonts w:cstheme="minorHAnsi"/>
                <w:bCs/>
                <w:color w:val="FF0000"/>
              </w:rPr>
              <w:t>Replay anytime</w:t>
            </w:r>
          </w:p>
        </w:tc>
        <w:tc>
          <w:tcPr>
            <w:tcW w:w="1260" w:type="dxa"/>
          </w:tcPr>
          <w:p w:rsidR="005346F4" w:rsidRPr="00583E78" w:rsidRDefault="005346F4" w:rsidP="005346F4">
            <w:pPr>
              <w:rPr>
                <w:rFonts w:cstheme="minorHAnsi"/>
                <w:bCs/>
              </w:rPr>
            </w:pPr>
          </w:p>
        </w:tc>
        <w:tc>
          <w:tcPr>
            <w:tcW w:w="1800" w:type="dxa"/>
          </w:tcPr>
          <w:p w:rsidR="005346F4" w:rsidRPr="00583E78" w:rsidRDefault="005346F4" w:rsidP="005346F4">
            <w:pPr>
              <w:rPr>
                <w:rFonts w:eastAsia="Times New Roman" w:cstheme="minorHAnsi"/>
                <w:bCs/>
                <w:color w:val="1D3567"/>
              </w:rPr>
            </w:pPr>
            <w:r w:rsidRPr="00583E78">
              <w:rPr>
                <w:rFonts w:eastAsia="Times New Roman" w:cstheme="minorHAnsi"/>
                <w:bCs/>
                <w:color w:val="1D3567"/>
              </w:rPr>
              <w:t>Roadmap to Recovery</w:t>
            </w:r>
          </w:p>
          <w:p w:rsidR="005346F4" w:rsidRPr="00583E78" w:rsidRDefault="005346F4" w:rsidP="005346F4">
            <w:pPr>
              <w:rPr>
                <w:rFonts w:eastAsia="Times New Roman" w:cstheme="minorHAnsi"/>
                <w:bCs/>
                <w:color w:val="1D3567"/>
              </w:rPr>
            </w:pPr>
          </w:p>
          <w:p w:rsidR="005346F4" w:rsidRPr="00583E78" w:rsidRDefault="005346F4" w:rsidP="005346F4">
            <w:pPr>
              <w:rPr>
                <w:rFonts w:eastAsia="Times New Roman" w:cstheme="minorHAnsi"/>
                <w:bCs/>
                <w:color w:val="1D3567"/>
              </w:rPr>
            </w:pPr>
            <w:r w:rsidRPr="00583E78">
              <w:rPr>
                <w:rFonts w:eastAsia="Times New Roman" w:cstheme="minorHAnsi"/>
                <w:bCs/>
                <w:color w:val="1D3567"/>
              </w:rPr>
              <w:t>Sheryl Talbott</w:t>
            </w:r>
          </w:p>
        </w:tc>
        <w:tc>
          <w:tcPr>
            <w:tcW w:w="3960" w:type="dxa"/>
          </w:tcPr>
          <w:p w:rsidR="005346F4" w:rsidRPr="00583E78" w:rsidRDefault="005346F4" w:rsidP="005346F4">
            <w:pPr>
              <w:rPr>
                <w:rFonts w:eastAsia="Times New Roman" w:cstheme="minorHAnsi"/>
                <w:bCs/>
                <w:color w:val="36495F"/>
              </w:rPr>
            </w:pPr>
            <w:r w:rsidRPr="00583E78">
              <w:rPr>
                <w:rFonts w:eastAsia="Times New Roman" w:cstheme="minorHAnsi"/>
                <w:bCs/>
                <w:color w:val="36495F"/>
              </w:rPr>
              <w:t>Six Videos:</w:t>
            </w:r>
          </w:p>
          <w:p w:rsidR="005346F4" w:rsidRPr="00583E78" w:rsidRDefault="005346F4" w:rsidP="005346F4">
            <w:pPr>
              <w:rPr>
                <w:rFonts w:eastAsia="Times New Roman" w:cstheme="minorHAnsi"/>
                <w:bCs/>
                <w:color w:val="36495F"/>
              </w:rPr>
            </w:pPr>
            <w:r w:rsidRPr="00583E78">
              <w:rPr>
                <w:rFonts w:eastAsia="Times New Roman" w:cstheme="minorHAnsi"/>
                <w:bCs/>
                <w:color w:val="36495F"/>
              </w:rPr>
              <w:t>Recovery begins with withdrawal</w:t>
            </w:r>
          </w:p>
          <w:p w:rsidR="005346F4" w:rsidRPr="00583E78" w:rsidRDefault="005346F4" w:rsidP="005346F4">
            <w:pPr>
              <w:rPr>
                <w:rFonts w:eastAsia="Times New Roman" w:cstheme="minorHAnsi"/>
                <w:bCs/>
                <w:color w:val="36495F"/>
              </w:rPr>
            </w:pPr>
            <w:r w:rsidRPr="00583E78">
              <w:rPr>
                <w:rFonts w:eastAsia="Times New Roman" w:cstheme="minorHAnsi"/>
                <w:bCs/>
                <w:color w:val="36495F"/>
              </w:rPr>
              <w:t>The importance of scheduling</w:t>
            </w:r>
          </w:p>
          <w:p w:rsidR="005346F4" w:rsidRPr="00583E78" w:rsidRDefault="005346F4" w:rsidP="005346F4">
            <w:pPr>
              <w:rPr>
                <w:rFonts w:eastAsia="Times New Roman" w:cstheme="minorHAnsi"/>
                <w:bCs/>
                <w:color w:val="36495F"/>
              </w:rPr>
            </w:pPr>
            <w:r w:rsidRPr="00583E78">
              <w:rPr>
                <w:rFonts w:eastAsia="Times New Roman" w:cstheme="minorHAnsi"/>
                <w:bCs/>
                <w:color w:val="36495F"/>
              </w:rPr>
              <w:t>Early abstinence</w:t>
            </w:r>
          </w:p>
          <w:p w:rsidR="005346F4" w:rsidRPr="00583E78" w:rsidRDefault="005346F4" w:rsidP="005346F4">
            <w:pPr>
              <w:rPr>
                <w:rFonts w:eastAsia="Times New Roman" w:cstheme="minorHAnsi"/>
                <w:bCs/>
                <w:color w:val="36495F"/>
              </w:rPr>
            </w:pPr>
            <w:r w:rsidRPr="00583E78">
              <w:rPr>
                <w:rFonts w:eastAsia="Times New Roman" w:cstheme="minorHAnsi"/>
                <w:bCs/>
                <w:color w:val="36495F"/>
              </w:rPr>
              <w:t>Addressing Triggers</w:t>
            </w:r>
          </w:p>
          <w:p w:rsidR="005346F4" w:rsidRPr="00583E78" w:rsidRDefault="005346F4" w:rsidP="005346F4">
            <w:pPr>
              <w:rPr>
                <w:rFonts w:eastAsia="Times New Roman" w:cstheme="minorHAnsi"/>
                <w:bCs/>
                <w:color w:val="36495F"/>
              </w:rPr>
            </w:pPr>
            <w:r w:rsidRPr="00583E78">
              <w:rPr>
                <w:rFonts w:eastAsia="Times New Roman" w:cstheme="minorHAnsi"/>
                <w:bCs/>
                <w:color w:val="36495F"/>
              </w:rPr>
              <w:t>Protracted Abstinence</w:t>
            </w:r>
          </w:p>
          <w:p w:rsidR="005346F4" w:rsidRPr="00583E78" w:rsidRDefault="005346F4" w:rsidP="005346F4">
            <w:pPr>
              <w:rPr>
                <w:rFonts w:eastAsia="Times New Roman" w:cstheme="minorHAnsi"/>
                <w:bCs/>
                <w:color w:val="36495F"/>
              </w:rPr>
            </w:pPr>
            <w:r w:rsidRPr="00583E78">
              <w:rPr>
                <w:rFonts w:eastAsia="Times New Roman" w:cstheme="minorHAnsi"/>
                <w:bCs/>
                <w:color w:val="36495F"/>
              </w:rPr>
              <w:t>Adjustment and Resolution</w:t>
            </w:r>
          </w:p>
          <w:p w:rsidR="005346F4" w:rsidRPr="00583E78" w:rsidRDefault="005346F4" w:rsidP="005346F4">
            <w:pPr>
              <w:rPr>
                <w:rFonts w:eastAsia="Times New Roman" w:cstheme="minorHAnsi"/>
                <w:bCs/>
                <w:color w:val="36495F"/>
              </w:rPr>
            </w:pPr>
          </w:p>
        </w:tc>
        <w:tc>
          <w:tcPr>
            <w:tcW w:w="1980" w:type="dxa"/>
          </w:tcPr>
          <w:p w:rsidR="005346F4" w:rsidRPr="00583E78" w:rsidRDefault="005346F4" w:rsidP="005346F4">
            <w:pPr>
              <w:rPr>
                <w:rFonts w:cstheme="minorHAnsi"/>
                <w:bCs/>
              </w:rPr>
            </w:pPr>
            <w:r w:rsidRPr="00583E78">
              <w:rPr>
                <w:rFonts w:cstheme="minorHAnsi"/>
                <w:bCs/>
              </w:rPr>
              <w:t xml:space="preserve">SAMHSA </w:t>
            </w:r>
          </w:p>
          <w:p w:rsidR="005346F4" w:rsidRPr="00583E78" w:rsidRDefault="005346F4" w:rsidP="005346F4">
            <w:pPr>
              <w:rPr>
                <w:rFonts w:cstheme="minorHAnsi"/>
                <w:bCs/>
              </w:rPr>
            </w:pPr>
            <w:r w:rsidRPr="00583E78">
              <w:rPr>
                <w:rFonts w:cstheme="minorHAnsi"/>
                <w:bCs/>
              </w:rPr>
              <w:t>YouTube</w:t>
            </w:r>
          </w:p>
        </w:tc>
        <w:tc>
          <w:tcPr>
            <w:tcW w:w="2430" w:type="dxa"/>
          </w:tcPr>
          <w:p w:rsidR="005346F4" w:rsidRPr="00583E78" w:rsidRDefault="004B4901" w:rsidP="005346F4">
            <w:pPr>
              <w:rPr>
                <w:rFonts w:cstheme="minorHAnsi"/>
                <w:bCs/>
              </w:rPr>
            </w:pPr>
            <w:hyperlink r:id="rId43" w:history="1">
              <w:r w:rsidR="005346F4" w:rsidRPr="00583E78">
                <w:rPr>
                  <w:rStyle w:val="Hyperlink"/>
                  <w:rFonts w:cstheme="minorHAnsi"/>
                  <w:bCs/>
                </w:rPr>
                <w:t>http://www.youtube.com/watch?v=dkAY8m-uJI0&amp;list=PLiDp5Nr08qmdKg-2xflY7bvnCYXcL5RTx</w:t>
              </w:r>
            </w:hyperlink>
            <w:r w:rsidR="005346F4" w:rsidRPr="00583E78">
              <w:rPr>
                <w:rFonts w:cstheme="minorHAnsi"/>
                <w:bCs/>
              </w:rPr>
              <w:t xml:space="preserve"> </w:t>
            </w:r>
          </w:p>
        </w:tc>
      </w:tr>
      <w:tr w:rsidR="005346F4" w:rsidRPr="00583E78" w:rsidTr="0018365C">
        <w:tc>
          <w:tcPr>
            <w:tcW w:w="1165" w:type="dxa"/>
          </w:tcPr>
          <w:p w:rsidR="005346F4" w:rsidRPr="00583E78" w:rsidRDefault="005346F4" w:rsidP="005346F4">
            <w:pPr>
              <w:rPr>
                <w:rFonts w:cstheme="minorHAnsi"/>
                <w:bCs/>
                <w:color w:val="FF0000"/>
              </w:rPr>
            </w:pPr>
            <w:r w:rsidRPr="00583E78">
              <w:rPr>
                <w:rFonts w:cstheme="minorHAnsi"/>
                <w:bCs/>
                <w:color w:val="FF0000"/>
              </w:rPr>
              <w:t>Replay anytime</w:t>
            </w:r>
          </w:p>
        </w:tc>
        <w:tc>
          <w:tcPr>
            <w:tcW w:w="1260" w:type="dxa"/>
          </w:tcPr>
          <w:p w:rsidR="005346F4" w:rsidRPr="00583E78" w:rsidRDefault="005346F4" w:rsidP="005346F4">
            <w:pPr>
              <w:rPr>
                <w:rFonts w:cstheme="minorHAnsi"/>
                <w:bCs/>
              </w:rPr>
            </w:pPr>
          </w:p>
        </w:tc>
        <w:tc>
          <w:tcPr>
            <w:tcW w:w="1800" w:type="dxa"/>
          </w:tcPr>
          <w:p w:rsidR="005346F4" w:rsidRPr="00583E78" w:rsidRDefault="005346F4" w:rsidP="005346F4">
            <w:pPr>
              <w:rPr>
                <w:rFonts w:eastAsia="Times New Roman" w:cstheme="minorHAnsi"/>
                <w:bCs/>
                <w:color w:val="1D3567"/>
              </w:rPr>
            </w:pPr>
            <w:r w:rsidRPr="00583E78">
              <w:rPr>
                <w:rFonts w:eastAsia="Times New Roman" w:cstheme="minorHAnsi"/>
                <w:bCs/>
                <w:color w:val="1D3567"/>
              </w:rPr>
              <w:t>The intersection of Opioid Abuse, Overdose, and Suicide: The Role of Chronic Pain</w:t>
            </w:r>
          </w:p>
        </w:tc>
        <w:tc>
          <w:tcPr>
            <w:tcW w:w="3960" w:type="dxa"/>
          </w:tcPr>
          <w:p w:rsidR="005346F4" w:rsidRPr="00583E78" w:rsidRDefault="005346F4" w:rsidP="005346F4">
            <w:pPr>
              <w:rPr>
                <w:rFonts w:eastAsia="Times New Roman" w:cstheme="minorHAnsi"/>
                <w:bCs/>
                <w:color w:val="36495F"/>
              </w:rPr>
            </w:pPr>
            <w:r w:rsidRPr="00583E78">
              <w:rPr>
                <w:rFonts w:eastAsia="Times New Roman" w:cstheme="minorHAnsi"/>
                <w:bCs/>
                <w:color w:val="36495F"/>
              </w:rPr>
              <w:t xml:space="preserve">In a webinar recording from SAMHSA's Center for the Application of Prevention Technologies and the Suicide Prevention Resource Center, presenters examine common characteristics among people with chronic pain and discuss strategies for reducing the risk of opioid overdose and suicide in this population. It is the second webinar in a two-part series </w:t>
            </w:r>
            <w:r w:rsidRPr="00583E78">
              <w:rPr>
                <w:rFonts w:eastAsia="Times New Roman" w:cstheme="minorHAnsi"/>
                <w:bCs/>
                <w:color w:val="36495F"/>
              </w:rPr>
              <w:lastRenderedPageBreak/>
              <w:t>exploring the connections among opioid abuse, overdose, and suicide.</w:t>
            </w:r>
          </w:p>
          <w:p w:rsidR="005346F4" w:rsidRPr="00583E78" w:rsidRDefault="005346F4" w:rsidP="005346F4">
            <w:pPr>
              <w:rPr>
                <w:rFonts w:eastAsia="Times New Roman" w:cstheme="minorHAnsi"/>
                <w:bCs/>
                <w:color w:val="36495F"/>
              </w:rPr>
            </w:pPr>
          </w:p>
        </w:tc>
        <w:tc>
          <w:tcPr>
            <w:tcW w:w="1980" w:type="dxa"/>
          </w:tcPr>
          <w:p w:rsidR="005346F4" w:rsidRPr="00583E78" w:rsidRDefault="005346F4" w:rsidP="005346F4">
            <w:pPr>
              <w:rPr>
                <w:rFonts w:cstheme="minorHAnsi"/>
                <w:bCs/>
              </w:rPr>
            </w:pPr>
            <w:r w:rsidRPr="00583E78">
              <w:rPr>
                <w:rFonts w:cstheme="minorHAnsi"/>
                <w:bCs/>
              </w:rPr>
              <w:lastRenderedPageBreak/>
              <w:t>SAMHSA</w:t>
            </w:r>
          </w:p>
        </w:tc>
        <w:tc>
          <w:tcPr>
            <w:tcW w:w="2430" w:type="dxa"/>
          </w:tcPr>
          <w:p w:rsidR="005346F4" w:rsidRPr="00583E78" w:rsidRDefault="005346F4" w:rsidP="005346F4">
            <w:pPr>
              <w:rPr>
                <w:rFonts w:eastAsia="Times New Roman" w:cstheme="minorHAnsi"/>
                <w:bCs/>
                <w:color w:val="36495F"/>
              </w:rPr>
            </w:pPr>
          </w:p>
          <w:p w:rsidR="005346F4" w:rsidRPr="00583E78" w:rsidRDefault="004B4901" w:rsidP="005346F4">
            <w:pPr>
              <w:rPr>
                <w:rFonts w:cstheme="minorHAnsi"/>
                <w:bCs/>
              </w:rPr>
            </w:pPr>
            <w:hyperlink r:id="rId44" w:tgtFrame="_blank" w:history="1">
              <w:r w:rsidR="005346F4" w:rsidRPr="00583E78">
                <w:rPr>
                  <w:rStyle w:val="Hyperlink"/>
                  <w:rFonts w:eastAsia="Times New Roman" w:cstheme="minorHAnsi"/>
                  <w:bCs/>
                  <w:color w:val="B5AF7D"/>
                </w:rPr>
                <w:t>Watch now</w:t>
              </w:r>
            </w:hyperlink>
          </w:p>
        </w:tc>
      </w:tr>
      <w:tr w:rsidR="005346F4" w:rsidRPr="00583E78" w:rsidTr="0018365C">
        <w:tc>
          <w:tcPr>
            <w:tcW w:w="1165" w:type="dxa"/>
          </w:tcPr>
          <w:p w:rsidR="005346F4" w:rsidRPr="00583E78" w:rsidRDefault="005346F4" w:rsidP="005346F4">
            <w:pPr>
              <w:rPr>
                <w:rFonts w:cstheme="minorHAnsi"/>
                <w:bCs/>
                <w:color w:val="FF0000"/>
              </w:rPr>
            </w:pPr>
            <w:r w:rsidRPr="00583E78">
              <w:rPr>
                <w:rFonts w:cstheme="minorHAnsi"/>
                <w:bCs/>
                <w:color w:val="FF0000"/>
              </w:rPr>
              <w:t>download</w:t>
            </w:r>
          </w:p>
        </w:tc>
        <w:tc>
          <w:tcPr>
            <w:tcW w:w="1260" w:type="dxa"/>
          </w:tcPr>
          <w:p w:rsidR="005346F4" w:rsidRPr="00583E78" w:rsidRDefault="005346F4" w:rsidP="005346F4">
            <w:pPr>
              <w:rPr>
                <w:rFonts w:cstheme="minorHAnsi"/>
                <w:bCs/>
              </w:rPr>
            </w:pPr>
          </w:p>
        </w:tc>
        <w:tc>
          <w:tcPr>
            <w:tcW w:w="1800" w:type="dxa"/>
          </w:tcPr>
          <w:p w:rsidR="005346F4" w:rsidRPr="00583E78" w:rsidRDefault="005346F4" w:rsidP="005346F4">
            <w:pPr>
              <w:rPr>
                <w:rFonts w:eastAsia="Times New Roman" w:cstheme="minorHAnsi"/>
                <w:bCs/>
                <w:color w:val="1D3567"/>
              </w:rPr>
            </w:pPr>
            <w:r w:rsidRPr="00583E78">
              <w:rPr>
                <w:rFonts w:cstheme="minorHAnsi"/>
                <w:bCs/>
              </w:rPr>
              <w:t>Sexual Harassment</w:t>
            </w:r>
          </w:p>
        </w:tc>
        <w:tc>
          <w:tcPr>
            <w:tcW w:w="3960" w:type="dxa"/>
          </w:tcPr>
          <w:p w:rsidR="005346F4" w:rsidRPr="00583E78" w:rsidRDefault="005346F4" w:rsidP="005346F4">
            <w:pPr>
              <w:rPr>
                <w:rFonts w:eastAsia="Times New Roman" w:cstheme="minorHAnsi"/>
                <w:bCs/>
                <w:color w:val="36495F"/>
              </w:rPr>
            </w:pPr>
            <w:r w:rsidRPr="00583E78">
              <w:rPr>
                <w:rFonts w:cstheme="minorHAnsi"/>
                <w:bCs/>
              </w:rPr>
              <w:t xml:space="preserve">Sexual Harassment: Not in Our School! is a practical resource for families, schools, and community organizations. The video follows a high school gender equity group tackling sexual harassment and assault as they interview national experts.  </w:t>
            </w:r>
          </w:p>
        </w:tc>
        <w:tc>
          <w:tcPr>
            <w:tcW w:w="1980" w:type="dxa"/>
          </w:tcPr>
          <w:p w:rsidR="005346F4" w:rsidRPr="00583E78" w:rsidRDefault="005346F4" w:rsidP="005346F4">
            <w:pPr>
              <w:rPr>
                <w:rFonts w:cstheme="minorHAnsi"/>
                <w:bCs/>
              </w:rPr>
            </w:pPr>
          </w:p>
        </w:tc>
        <w:tc>
          <w:tcPr>
            <w:tcW w:w="2430" w:type="dxa"/>
          </w:tcPr>
          <w:p w:rsidR="005346F4" w:rsidRPr="00583E78" w:rsidRDefault="005346F4" w:rsidP="005346F4">
            <w:pPr>
              <w:rPr>
                <w:rFonts w:cstheme="minorHAnsi"/>
                <w:bCs/>
              </w:rPr>
            </w:pPr>
          </w:p>
          <w:p w:rsidR="005346F4" w:rsidRPr="00583E78" w:rsidRDefault="004B4901" w:rsidP="005346F4">
            <w:pPr>
              <w:rPr>
                <w:rFonts w:cstheme="minorHAnsi"/>
                <w:bCs/>
              </w:rPr>
            </w:pPr>
            <w:hyperlink r:id="rId45" w:history="1">
              <w:r w:rsidR="005346F4" w:rsidRPr="00583E78">
                <w:rPr>
                  <w:rStyle w:val="Hyperlink"/>
                  <w:rFonts w:cstheme="minorHAnsi"/>
                  <w:bCs/>
                </w:rPr>
                <w:t>http://stopsexualassaultinschools.org/video/</w:t>
              </w:r>
            </w:hyperlink>
            <w:r w:rsidR="005346F4" w:rsidRPr="00583E78">
              <w:rPr>
                <w:rFonts w:cstheme="minorHAnsi"/>
                <w:bCs/>
              </w:rPr>
              <w:t xml:space="preserve"> </w:t>
            </w:r>
          </w:p>
          <w:p w:rsidR="005346F4" w:rsidRPr="00583E78" w:rsidRDefault="005346F4" w:rsidP="005346F4">
            <w:pPr>
              <w:rPr>
                <w:rFonts w:eastAsia="Times New Roman" w:cstheme="minorHAnsi"/>
                <w:bCs/>
                <w:color w:val="36495F"/>
              </w:rPr>
            </w:pPr>
          </w:p>
        </w:tc>
      </w:tr>
      <w:tr w:rsidR="005346F4" w:rsidRPr="00583E78" w:rsidTr="0018365C">
        <w:tc>
          <w:tcPr>
            <w:tcW w:w="1165" w:type="dxa"/>
          </w:tcPr>
          <w:p w:rsidR="005346F4" w:rsidRPr="00583E78" w:rsidRDefault="005346F4" w:rsidP="005346F4">
            <w:pPr>
              <w:rPr>
                <w:rFonts w:cstheme="minorHAnsi"/>
                <w:bCs/>
                <w:color w:val="FF0000"/>
              </w:rPr>
            </w:pPr>
            <w:r w:rsidRPr="00583E78">
              <w:rPr>
                <w:rFonts w:cstheme="minorHAnsi"/>
                <w:bCs/>
                <w:color w:val="FF0000"/>
              </w:rPr>
              <w:t>download</w:t>
            </w:r>
          </w:p>
        </w:tc>
        <w:tc>
          <w:tcPr>
            <w:tcW w:w="1260" w:type="dxa"/>
          </w:tcPr>
          <w:p w:rsidR="005346F4" w:rsidRPr="00583E78" w:rsidRDefault="005346F4" w:rsidP="005346F4">
            <w:pPr>
              <w:rPr>
                <w:rFonts w:cstheme="minorHAnsi"/>
                <w:bCs/>
              </w:rPr>
            </w:pPr>
          </w:p>
        </w:tc>
        <w:tc>
          <w:tcPr>
            <w:tcW w:w="1800" w:type="dxa"/>
          </w:tcPr>
          <w:p w:rsidR="005346F4" w:rsidRPr="00583E78" w:rsidRDefault="005346F4" w:rsidP="005346F4">
            <w:pPr>
              <w:rPr>
                <w:rFonts w:eastAsia="Times New Roman" w:cstheme="minorHAnsi"/>
                <w:bCs/>
                <w:color w:val="1D3567"/>
              </w:rPr>
            </w:pPr>
            <w:r w:rsidRPr="00583E78">
              <w:rPr>
                <w:rFonts w:eastAsia="Times New Roman" w:cstheme="minorHAnsi"/>
                <w:bCs/>
                <w:color w:val="1D3567"/>
              </w:rPr>
              <w:t>After a Suicide: A Toolkit for Schools  2</w:t>
            </w:r>
            <w:r w:rsidRPr="00583E78">
              <w:rPr>
                <w:rFonts w:eastAsia="Times New Roman" w:cstheme="minorHAnsi"/>
                <w:bCs/>
                <w:color w:val="1D3567"/>
                <w:vertAlign w:val="superscript"/>
              </w:rPr>
              <w:t>nd</w:t>
            </w:r>
            <w:r w:rsidRPr="00583E78">
              <w:rPr>
                <w:rFonts w:eastAsia="Times New Roman" w:cstheme="minorHAnsi"/>
                <w:bCs/>
                <w:color w:val="1D3567"/>
              </w:rPr>
              <w:t xml:space="preserve"> edition</w:t>
            </w:r>
          </w:p>
        </w:tc>
        <w:tc>
          <w:tcPr>
            <w:tcW w:w="3960" w:type="dxa"/>
          </w:tcPr>
          <w:p w:rsidR="005346F4" w:rsidRPr="00583E78" w:rsidRDefault="005346F4" w:rsidP="005346F4">
            <w:pPr>
              <w:rPr>
                <w:rFonts w:eastAsia="Times New Roman" w:cstheme="minorHAnsi"/>
                <w:bCs/>
                <w:color w:val="36495F"/>
              </w:rPr>
            </w:pPr>
            <w:r w:rsidRPr="00583E78">
              <w:rPr>
                <w:rFonts w:cstheme="minorHAnsi"/>
                <w:bCs/>
                <w:color w:val="262626"/>
              </w:rPr>
              <w:t>This newly revised resource (2018) provides information for school administrators and other school staff who wish to implement a coordinated response to the suicide. The toolkit provides information on how best to communicate and support the school community and manage the crisis response. Also found in the toolkit is information on helping students cope, communicating with parents, working with the community, and engaging external resources for support.</w:t>
            </w:r>
          </w:p>
        </w:tc>
        <w:tc>
          <w:tcPr>
            <w:tcW w:w="1980" w:type="dxa"/>
          </w:tcPr>
          <w:p w:rsidR="005346F4" w:rsidRPr="00583E78" w:rsidRDefault="005346F4" w:rsidP="005346F4">
            <w:pPr>
              <w:rPr>
                <w:rFonts w:cstheme="minorHAnsi"/>
                <w:bCs/>
              </w:rPr>
            </w:pPr>
            <w:r w:rsidRPr="00583E78">
              <w:rPr>
                <w:rFonts w:cstheme="minorHAnsi"/>
                <w:bCs/>
                <w:color w:val="262626"/>
              </w:rPr>
              <w:t>Suicide Prevention Resource Center and AFSP</w:t>
            </w:r>
          </w:p>
        </w:tc>
        <w:tc>
          <w:tcPr>
            <w:tcW w:w="2430" w:type="dxa"/>
          </w:tcPr>
          <w:p w:rsidR="005346F4" w:rsidRPr="00583E78" w:rsidRDefault="004B4901" w:rsidP="005346F4">
            <w:pPr>
              <w:rPr>
                <w:rFonts w:cstheme="minorHAnsi"/>
                <w:bCs/>
              </w:rPr>
            </w:pPr>
            <w:hyperlink r:id="rId46" w:history="1">
              <w:r w:rsidR="005346F4" w:rsidRPr="00583E78">
                <w:rPr>
                  <w:rStyle w:val="Hyperlink"/>
                  <w:rFonts w:cstheme="minorHAnsi"/>
                  <w:bCs/>
                </w:rPr>
                <w:t>https://afsp.org/our-work/education/after-a-suicide-a-toolkit-for-schools/?utm_source=All+Subscribers&amp;utm_campaign=01a223390c-hope_hub_october_17&amp;utm_medium=email&amp;utm_term=0_3fbf9113af-01a223390c-384999105</w:t>
              </w:r>
            </w:hyperlink>
            <w:r w:rsidR="005346F4" w:rsidRPr="00583E78">
              <w:rPr>
                <w:rFonts w:cstheme="minorHAnsi"/>
                <w:bCs/>
              </w:rPr>
              <w:t xml:space="preserve"> </w:t>
            </w:r>
          </w:p>
        </w:tc>
      </w:tr>
      <w:tr w:rsidR="005346F4" w:rsidRPr="00583E78" w:rsidTr="0018365C">
        <w:tc>
          <w:tcPr>
            <w:tcW w:w="1165" w:type="dxa"/>
          </w:tcPr>
          <w:p w:rsidR="005346F4" w:rsidRPr="00583E78" w:rsidRDefault="005346F4" w:rsidP="005346F4">
            <w:pPr>
              <w:rPr>
                <w:rFonts w:cstheme="minorHAnsi"/>
                <w:bCs/>
                <w:color w:val="FF0000"/>
              </w:rPr>
            </w:pPr>
            <w:r w:rsidRPr="00583E78">
              <w:rPr>
                <w:rFonts w:cstheme="minorHAnsi"/>
                <w:bCs/>
                <w:color w:val="FF0000"/>
              </w:rPr>
              <w:t>download</w:t>
            </w:r>
          </w:p>
        </w:tc>
        <w:tc>
          <w:tcPr>
            <w:tcW w:w="1260" w:type="dxa"/>
          </w:tcPr>
          <w:p w:rsidR="005346F4" w:rsidRPr="00583E78" w:rsidRDefault="005346F4" w:rsidP="005346F4">
            <w:pPr>
              <w:rPr>
                <w:rFonts w:cstheme="minorHAnsi"/>
                <w:bCs/>
              </w:rPr>
            </w:pPr>
          </w:p>
        </w:tc>
        <w:tc>
          <w:tcPr>
            <w:tcW w:w="1800" w:type="dxa"/>
          </w:tcPr>
          <w:p w:rsidR="005346F4" w:rsidRPr="00583E78" w:rsidRDefault="005346F4" w:rsidP="005346F4">
            <w:pPr>
              <w:rPr>
                <w:rFonts w:eastAsia="Times New Roman" w:cstheme="minorHAnsi"/>
                <w:bCs/>
                <w:color w:val="1D3567"/>
              </w:rPr>
            </w:pPr>
            <w:r w:rsidRPr="00583E78">
              <w:rPr>
                <w:rFonts w:eastAsia="Times New Roman" w:cstheme="minorHAnsi"/>
                <w:bCs/>
                <w:color w:val="1D3567"/>
              </w:rPr>
              <w:t>Being Safe, Being Me in Alberta</w:t>
            </w:r>
          </w:p>
        </w:tc>
        <w:tc>
          <w:tcPr>
            <w:tcW w:w="3960" w:type="dxa"/>
          </w:tcPr>
          <w:p w:rsidR="005346F4" w:rsidRPr="00583E78" w:rsidRDefault="005346F4" w:rsidP="005346F4">
            <w:pPr>
              <w:rPr>
                <w:rFonts w:cstheme="minorHAnsi"/>
                <w:bCs/>
                <w:color w:val="262626"/>
              </w:rPr>
            </w:pPr>
            <w:r w:rsidRPr="00583E78">
              <w:rPr>
                <w:rFonts w:cstheme="minorHAnsi"/>
                <w:bCs/>
                <w:color w:val="262626"/>
              </w:rPr>
              <w:t>Results of the Canadian Trans Youth Health Survey 2018</w:t>
            </w:r>
          </w:p>
        </w:tc>
        <w:tc>
          <w:tcPr>
            <w:tcW w:w="1980" w:type="dxa"/>
          </w:tcPr>
          <w:p w:rsidR="005346F4" w:rsidRPr="00583E78" w:rsidRDefault="005346F4" w:rsidP="005346F4">
            <w:pPr>
              <w:rPr>
                <w:rFonts w:cstheme="minorHAnsi"/>
                <w:bCs/>
                <w:color w:val="262626"/>
              </w:rPr>
            </w:pPr>
          </w:p>
        </w:tc>
        <w:tc>
          <w:tcPr>
            <w:tcW w:w="2430" w:type="dxa"/>
          </w:tcPr>
          <w:p w:rsidR="005346F4" w:rsidRPr="00583E78" w:rsidRDefault="004B4901" w:rsidP="005346F4">
            <w:pPr>
              <w:rPr>
                <w:rFonts w:cstheme="minorHAnsi"/>
                <w:bCs/>
              </w:rPr>
            </w:pPr>
            <w:hyperlink r:id="rId47" w:history="1">
              <w:r w:rsidR="005346F4" w:rsidRPr="00583E78">
                <w:rPr>
                  <w:rStyle w:val="Hyperlink"/>
                  <w:rFonts w:cstheme="minorHAnsi"/>
                  <w:bCs/>
                </w:rPr>
                <w:t>http://saravyc.sites.olt.ubc.ca/files/2017/10/SARAVYC_Trans-Youth-Health-Report_Alberta-V2-WEB.pdf</w:t>
              </w:r>
            </w:hyperlink>
            <w:r w:rsidR="005346F4" w:rsidRPr="00583E78">
              <w:rPr>
                <w:rFonts w:cstheme="minorHAnsi"/>
                <w:bCs/>
              </w:rPr>
              <w:t xml:space="preserve"> </w:t>
            </w:r>
          </w:p>
        </w:tc>
      </w:tr>
      <w:tr w:rsidR="005346F4" w:rsidRPr="00583E78" w:rsidTr="0018365C">
        <w:tc>
          <w:tcPr>
            <w:tcW w:w="1165" w:type="dxa"/>
            <w:shd w:val="clear" w:color="auto" w:fill="00B050"/>
          </w:tcPr>
          <w:p w:rsidR="005346F4" w:rsidRPr="00583E78" w:rsidRDefault="005346F4" w:rsidP="005346F4">
            <w:pPr>
              <w:rPr>
                <w:rFonts w:cstheme="minorHAnsi"/>
                <w:bCs/>
              </w:rPr>
            </w:pPr>
          </w:p>
        </w:tc>
        <w:tc>
          <w:tcPr>
            <w:tcW w:w="1260" w:type="dxa"/>
            <w:shd w:val="clear" w:color="auto" w:fill="00B050"/>
          </w:tcPr>
          <w:p w:rsidR="005346F4" w:rsidRPr="00583E78" w:rsidRDefault="005346F4" w:rsidP="005346F4">
            <w:pPr>
              <w:rPr>
                <w:rFonts w:cstheme="minorHAnsi"/>
                <w:bCs/>
              </w:rPr>
            </w:pPr>
          </w:p>
        </w:tc>
        <w:tc>
          <w:tcPr>
            <w:tcW w:w="1800" w:type="dxa"/>
            <w:shd w:val="clear" w:color="auto" w:fill="00B050"/>
          </w:tcPr>
          <w:p w:rsidR="005346F4" w:rsidRPr="00583E78" w:rsidRDefault="005346F4" w:rsidP="005346F4">
            <w:pPr>
              <w:rPr>
                <w:rFonts w:eastAsia="Times New Roman" w:cstheme="minorHAnsi"/>
                <w:bCs/>
                <w:color w:val="538135" w:themeColor="accent6" w:themeShade="BF"/>
              </w:rPr>
            </w:pPr>
          </w:p>
        </w:tc>
        <w:tc>
          <w:tcPr>
            <w:tcW w:w="3960" w:type="dxa"/>
            <w:shd w:val="clear" w:color="auto" w:fill="00B050"/>
          </w:tcPr>
          <w:p w:rsidR="005346F4" w:rsidRPr="00583E78" w:rsidRDefault="005346F4" w:rsidP="005346F4">
            <w:pPr>
              <w:rPr>
                <w:rFonts w:eastAsia="Times New Roman" w:cstheme="minorHAnsi"/>
                <w:bCs/>
                <w:color w:val="36495F"/>
              </w:rPr>
            </w:pPr>
            <w:r w:rsidRPr="00583E78">
              <w:rPr>
                <w:rFonts w:eastAsia="Times New Roman" w:cstheme="minorHAnsi"/>
                <w:bCs/>
                <w:color w:val="36495F"/>
              </w:rPr>
              <w:t>CONFERENCES</w:t>
            </w:r>
          </w:p>
        </w:tc>
        <w:tc>
          <w:tcPr>
            <w:tcW w:w="1980" w:type="dxa"/>
            <w:shd w:val="clear" w:color="auto" w:fill="00B050"/>
          </w:tcPr>
          <w:p w:rsidR="005346F4" w:rsidRPr="00583E78" w:rsidRDefault="005346F4" w:rsidP="005346F4">
            <w:pPr>
              <w:rPr>
                <w:rFonts w:cstheme="minorHAnsi"/>
                <w:bCs/>
              </w:rPr>
            </w:pPr>
          </w:p>
        </w:tc>
        <w:tc>
          <w:tcPr>
            <w:tcW w:w="2430" w:type="dxa"/>
            <w:shd w:val="clear" w:color="auto" w:fill="00B050"/>
          </w:tcPr>
          <w:p w:rsidR="005346F4" w:rsidRPr="00583E78" w:rsidRDefault="005346F4" w:rsidP="005346F4">
            <w:pPr>
              <w:rPr>
                <w:rFonts w:cstheme="minorHAnsi"/>
                <w:bCs/>
              </w:rPr>
            </w:pPr>
          </w:p>
        </w:tc>
      </w:tr>
      <w:tr w:rsidR="005346F4" w:rsidRPr="00583E78" w:rsidTr="0018365C">
        <w:tc>
          <w:tcPr>
            <w:tcW w:w="1165" w:type="dxa"/>
          </w:tcPr>
          <w:p w:rsidR="005346F4" w:rsidRPr="00583E78" w:rsidRDefault="005346F4" w:rsidP="005346F4">
            <w:pPr>
              <w:rPr>
                <w:rFonts w:cstheme="minorHAnsi"/>
                <w:bCs/>
              </w:rPr>
            </w:pPr>
            <w:r w:rsidRPr="00583E78">
              <w:rPr>
                <w:rFonts w:cstheme="minorHAnsi"/>
                <w:bCs/>
              </w:rPr>
              <w:t>10/19-21/2020</w:t>
            </w:r>
          </w:p>
          <w:p w:rsidR="005346F4" w:rsidRPr="00583E78" w:rsidRDefault="005346F4" w:rsidP="005346F4">
            <w:pPr>
              <w:rPr>
                <w:rFonts w:cstheme="minorHAnsi"/>
                <w:bCs/>
              </w:rPr>
            </w:pPr>
          </w:p>
        </w:tc>
        <w:tc>
          <w:tcPr>
            <w:tcW w:w="1260" w:type="dxa"/>
          </w:tcPr>
          <w:p w:rsidR="005346F4" w:rsidRPr="00583E78" w:rsidRDefault="005346F4" w:rsidP="005346F4">
            <w:pPr>
              <w:rPr>
                <w:rFonts w:cstheme="minorHAnsi"/>
                <w:bCs/>
              </w:rPr>
            </w:pPr>
            <w:r w:rsidRPr="00583E78">
              <w:rPr>
                <w:rFonts w:cstheme="minorHAnsi"/>
                <w:bCs/>
              </w:rPr>
              <w:t xml:space="preserve">Baton Rouge Crowne Plaza </w:t>
            </w:r>
          </w:p>
        </w:tc>
        <w:tc>
          <w:tcPr>
            <w:tcW w:w="1800" w:type="dxa"/>
          </w:tcPr>
          <w:p w:rsidR="005346F4" w:rsidRPr="00583E78" w:rsidRDefault="005346F4" w:rsidP="005346F4">
            <w:pPr>
              <w:rPr>
                <w:rFonts w:eastAsia="Times New Roman" w:cstheme="minorHAnsi"/>
                <w:bCs/>
                <w:color w:val="538135" w:themeColor="accent6" w:themeShade="BF"/>
              </w:rPr>
            </w:pPr>
            <w:r w:rsidRPr="00583E78">
              <w:rPr>
                <w:rFonts w:eastAsia="Times New Roman" w:cstheme="minorHAnsi"/>
                <w:bCs/>
                <w:color w:val="538135" w:themeColor="accent6" w:themeShade="BF"/>
              </w:rPr>
              <w:t>National Association of Peer Supporters</w:t>
            </w:r>
          </w:p>
        </w:tc>
        <w:tc>
          <w:tcPr>
            <w:tcW w:w="3960" w:type="dxa"/>
          </w:tcPr>
          <w:p w:rsidR="005346F4" w:rsidRPr="00583E78" w:rsidRDefault="005346F4" w:rsidP="005346F4">
            <w:pPr>
              <w:rPr>
                <w:rFonts w:eastAsia="Times New Roman" w:cstheme="minorHAnsi"/>
                <w:bCs/>
                <w:color w:val="36495F"/>
              </w:rPr>
            </w:pPr>
            <w:r w:rsidRPr="00583E78">
              <w:rPr>
                <w:rFonts w:eastAsia="Times New Roman" w:cstheme="minorHAnsi"/>
                <w:bCs/>
                <w:color w:val="36495F"/>
              </w:rPr>
              <w:t>14</w:t>
            </w:r>
            <w:r w:rsidRPr="00583E78">
              <w:rPr>
                <w:rFonts w:eastAsia="Times New Roman" w:cstheme="minorHAnsi"/>
                <w:bCs/>
                <w:color w:val="36495F"/>
                <w:vertAlign w:val="superscript"/>
              </w:rPr>
              <w:t>th</w:t>
            </w:r>
            <w:r w:rsidRPr="00583E78">
              <w:rPr>
                <w:rFonts w:eastAsia="Times New Roman" w:cstheme="minorHAnsi"/>
                <w:bCs/>
                <w:color w:val="36495F"/>
              </w:rPr>
              <w:t xml:space="preserve"> Annual Conference: We Count! Uniting the Peer Support Workforce</w:t>
            </w:r>
          </w:p>
          <w:p w:rsidR="005346F4" w:rsidRPr="00583E78" w:rsidRDefault="005346F4" w:rsidP="005346F4">
            <w:pPr>
              <w:rPr>
                <w:rFonts w:eastAsia="Times New Roman" w:cstheme="minorHAnsi"/>
                <w:bCs/>
                <w:color w:val="36495F"/>
              </w:rPr>
            </w:pPr>
            <w:r w:rsidRPr="00583E78">
              <w:rPr>
                <w:rFonts w:eastAsia="Times New Roman" w:cstheme="minorHAnsi"/>
                <w:bCs/>
                <w:color w:val="36495F"/>
              </w:rPr>
              <w:t xml:space="preserve">Human Experience language guidelines </w:t>
            </w:r>
            <w:hyperlink r:id="rId48" w:history="1">
              <w:r w:rsidRPr="00583E78">
                <w:rPr>
                  <w:rFonts w:cstheme="minorHAnsi"/>
                  <w:bCs/>
                  <w:color w:val="0000FF"/>
                  <w:u w:val="single"/>
                </w:rPr>
                <w:t>https://inaps.memberclicks.net/assets/Language%20Guidelines%20%281%29.pdf</w:t>
              </w:r>
            </w:hyperlink>
          </w:p>
        </w:tc>
        <w:tc>
          <w:tcPr>
            <w:tcW w:w="1980" w:type="dxa"/>
          </w:tcPr>
          <w:p w:rsidR="005346F4" w:rsidRPr="00583E78" w:rsidRDefault="005346F4" w:rsidP="005346F4">
            <w:pPr>
              <w:rPr>
                <w:rFonts w:cstheme="minorHAnsi"/>
                <w:bCs/>
              </w:rPr>
            </w:pPr>
            <w:proofErr w:type="spellStart"/>
            <w:r w:rsidRPr="00583E78">
              <w:rPr>
                <w:rFonts w:cstheme="minorHAnsi"/>
                <w:bCs/>
              </w:rPr>
              <w:t>iNAPS</w:t>
            </w:r>
            <w:proofErr w:type="spellEnd"/>
          </w:p>
        </w:tc>
        <w:tc>
          <w:tcPr>
            <w:tcW w:w="2430" w:type="dxa"/>
          </w:tcPr>
          <w:p w:rsidR="005346F4" w:rsidRPr="00583E78" w:rsidRDefault="005346F4" w:rsidP="005346F4">
            <w:pPr>
              <w:rPr>
                <w:rFonts w:cstheme="minorHAnsi"/>
                <w:bCs/>
              </w:rPr>
            </w:pPr>
          </w:p>
        </w:tc>
      </w:tr>
      <w:tr w:rsidR="005346F4" w:rsidRPr="00583E78" w:rsidTr="0018365C">
        <w:tc>
          <w:tcPr>
            <w:tcW w:w="1165" w:type="dxa"/>
          </w:tcPr>
          <w:p w:rsidR="005346F4" w:rsidRPr="00583E78" w:rsidRDefault="005346F4" w:rsidP="005346F4">
            <w:pPr>
              <w:rPr>
                <w:rFonts w:cstheme="minorHAnsi"/>
                <w:bCs/>
              </w:rPr>
            </w:pPr>
            <w:r w:rsidRPr="00583E78">
              <w:rPr>
                <w:rFonts w:cstheme="minorHAnsi"/>
                <w:bCs/>
              </w:rPr>
              <w:lastRenderedPageBreak/>
              <w:t>Nov 12-14</w:t>
            </w:r>
          </w:p>
        </w:tc>
        <w:tc>
          <w:tcPr>
            <w:tcW w:w="1260" w:type="dxa"/>
          </w:tcPr>
          <w:p w:rsidR="005346F4" w:rsidRPr="00583E78" w:rsidRDefault="005346F4" w:rsidP="005346F4">
            <w:pPr>
              <w:rPr>
                <w:rFonts w:cstheme="minorHAnsi"/>
                <w:bCs/>
              </w:rPr>
            </w:pPr>
            <w:r w:rsidRPr="00583E78">
              <w:rPr>
                <w:rFonts w:cstheme="minorHAnsi"/>
                <w:bCs/>
              </w:rPr>
              <w:t>Chicago, IL</w:t>
            </w:r>
          </w:p>
        </w:tc>
        <w:tc>
          <w:tcPr>
            <w:tcW w:w="1800" w:type="dxa"/>
          </w:tcPr>
          <w:p w:rsidR="005346F4" w:rsidRPr="00583E78" w:rsidRDefault="005346F4" w:rsidP="005346F4">
            <w:pPr>
              <w:rPr>
                <w:rFonts w:cstheme="minorHAnsi"/>
                <w:bCs/>
              </w:rPr>
            </w:pPr>
            <w:r w:rsidRPr="00583E78">
              <w:rPr>
                <w:rFonts w:cstheme="minorHAnsi"/>
                <w:bCs/>
              </w:rPr>
              <w:t>National Federation of Families for Children’s Mental Health</w:t>
            </w:r>
          </w:p>
        </w:tc>
        <w:tc>
          <w:tcPr>
            <w:tcW w:w="3960" w:type="dxa"/>
          </w:tcPr>
          <w:p w:rsidR="005346F4" w:rsidRPr="00583E78" w:rsidRDefault="005346F4" w:rsidP="005346F4">
            <w:pPr>
              <w:rPr>
                <w:rFonts w:cstheme="minorHAnsi"/>
                <w:bCs/>
              </w:rPr>
            </w:pPr>
            <w:r w:rsidRPr="00583E78">
              <w:rPr>
                <w:rFonts w:cstheme="minorHAnsi"/>
                <w:bCs/>
              </w:rPr>
              <w:t>31 Annual Conference</w:t>
            </w:r>
          </w:p>
        </w:tc>
        <w:tc>
          <w:tcPr>
            <w:tcW w:w="1980" w:type="dxa"/>
          </w:tcPr>
          <w:p w:rsidR="005346F4" w:rsidRDefault="004B4901" w:rsidP="005346F4">
            <w:pPr>
              <w:rPr>
                <w:rFonts w:cstheme="minorHAnsi"/>
                <w:bCs/>
              </w:rPr>
            </w:pPr>
            <w:hyperlink r:id="rId49" w:history="1">
              <w:r w:rsidR="007410CD" w:rsidRPr="00B12D90">
                <w:rPr>
                  <w:rStyle w:val="Hyperlink"/>
                  <w:rFonts w:cstheme="minorHAnsi"/>
                  <w:bCs/>
                </w:rPr>
                <w:t>www.ffcmh.org</w:t>
              </w:r>
            </w:hyperlink>
          </w:p>
          <w:p w:rsidR="007410CD" w:rsidRPr="00583E78" w:rsidRDefault="007410CD" w:rsidP="005346F4">
            <w:pPr>
              <w:rPr>
                <w:rFonts w:cstheme="minorHAnsi"/>
                <w:bCs/>
              </w:rPr>
            </w:pPr>
          </w:p>
        </w:tc>
        <w:tc>
          <w:tcPr>
            <w:tcW w:w="2430" w:type="dxa"/>
          </w:tcPr>
          <w:p w:rsidR="005346F4" w:rsidRPr="00583E78" w:rsidRDefault="005346F4" w:rsidP="005346F4">
            <w:pPr>
              <w:rPr>
                <w:rFonts w:cstheme="minorHAnsi"/>
                <w:bCs/>
              </w:rPr>
            </w:pPr>
            <w:r w:rsidRPr="00583E78">
              <w:rPr>
                <w:rFonts w:cstheme="minorHAnsi"/>
                <w:bCs/>
              </w:rPr>
              <w:t xml:space="preserve"> </w:t>
            </w:r>
          </w:p>
        </w:tc>
      </w:tr>
    </w:tbl>
    <w:tbl>
      <w:tblPr>
        <w:tblW w:w="5000" w:type="pct"/>
        <w:tblCellSpacing w:w="0" w:type="dxa"/>
        <w:tblCellMar>
          <w:left w:w="0" w:type="dxa"/>
          <w:right w:w="0" w:type="dxa"/>
        </w:tblCellMar>
        <w:tblLook w:val="04A0" w:firstRow="1" w:lastRow="0" w:firstColumn="1" w:lastColumn="0" w:noHBand="0" w:noVBand="1"/>
      </w:tblPr>
      <w:tblGrid>
        <w:gridCol w:w="12960"/>
      </w:tblGrid>
      <w:tr w:rsidR="00A00A32" w:rsidTr="00A00A32">
        <w:trPr>
          <w:tblCellSpacing w:w="0" w:type="dxa"/>
        </w:trPr>
        <w:tc>
          <w:tcPr>
            <w:tcW w:w="0" w:type="auto"/>
            <w:tcMar>
              <w:top w:w="0" w:type="dxa"/>
              <w:left w:w="240" w:type="dxa"/>
              <w:bottom w:w="240" w:type="dxa"/>
              <w:right w:w="240" w:type="dxa"/>
            </w:tcMar>
            <w:hideMark/>
          </w:tcPr>
          <w:p w:rsidR="00A00A32" w:rsidRDefault="00A00A32">
            <w:pPr>
              <w:rPr>
                <w:rFonts w:ascii="Times New Roman" w:eastAsia="Times New Roman" w:hAnsi="Times New Roman" w:cs="Times New Roman"/>
                <w:sz w:val="20"/>
                <w:szCs w:val="20"/>
              </w:rPr>
            </w:pPr>
          </w:p>
        </w:tc>
      </w:tr>
    </w:tbl>
    <w:p w:rsidR="00A00A32" w:rsidRDefault="00A00A32" w:rsidP="00A00A32">
      <w:pPr>
        <w:rPr>
          <w:rFonts w:ascii="Helvetica" w:eastAsia="Times New Roman" w:hAnsi="Helvetica"/>
          <w:vanish/>
          <w:sz w:val="18"/>
          <w:szCs w:val="18"/>
        </w:rPr>
      </w:pPr>
    </w:p>
    <w:tbl>
      <w:tblPr>
        <w:tblW w:w="5000" w:type="pct"/>
        <w:tblCellSpacing w:w="0" w:type="dxa"/>
        <w:tblLayout w:type="fixed"/>
        <w:tblCellMar>
          <w:left w:w="0" w:type="dxa"/>
          <w:right w:w="0" w:type="dxa"/>
        </w:tblCellMar>
        <w:tblLook w:val="04A0" w:firstRow="1" w:lastRow="0" w:firstColumn="1" w:lastColumn="0" w:noHBand="0" w:noVBand="1"/>
      </w:tblPr>
      <w:tblGrid>
        <w:gridCol w:w="12960"/>
      </w:tblGrid>
      <w:tr w:rsidR="00A00A32" w:rsidTr="00A00A32">
        <w:trPr>
          <w:tblCellSpacing w:w="0" w:type="dxa"/>
        </w:trPr>
        <w:tc>
          <w:tcPr>
            <w:tcW w:w="12959" w:type="dxa"/>
            <w:hideMark/>
          </w:tcPr>
          <w:tbl>
            <w:tblPr>
              <w:tblW w:w="5000" w:type="pct"/>
              <w:tblCellSpacing w:w="0" w:type="dxa"/>
              <w:tblLayout w:type="fixed"/>
              <w:tblCellMar>
                <w:left w:w="0" w:type="dxa"/>
                <w:right w:w="0" w:type="dxa"/>
              </w:tblCellMar>
              <w:tblLook w:val="04A0" w:firstRow="1" w:lastRow="0" w:firstColumn="1" w:lastColumn="0" w:noHBand="0" w:noVBand="1"/>
            </w:tblPr>
            <w:tblGrid>
              <w:gridCol w:w="12960"/>
            </w:tblGrid>
            <w:tr w:rsidR="00A00A32" w:rsidTr="00A00A32">
              <w:trPr>
                <w:tblCellSpacing w:w="0" w:type="dxa"/>
              </w:trPr>
              <w:tc>
                <w:tcPr>
                  <w:tcW w:w="12960" w:type="dxa"/>
                  <w:hideMark/>
                </w:tcPr>
                <w:tbl>
                  <w:tblPr>
                    <w:tblW w:w="0" w:type="auto"/>
                    <w:tblCellSpacing w:w="0" w:type="dxa"/>
                    <w:tblLayout w:type="fixed"/>
                    <w:tblCellMar>
                      <w:left w:w="0" w:type="dxa"/>
                      <w:right w:w="0" w:type="dxa"/>
                    </w:tblCellMar>
                    <w:tblLook w:val="04A0" w:firstRow="1" w:lastRow="0" w:firstColumn="1" w:lastColumn="0" w:noHBand="0" w:noVBand="1"/>
                  </w:tblPr>
                  <w:tblGrid>
                    <w:gridCol w:w="9600"/>
                  </w:tblGrid>
                  <w:tr w:rsidR="00A00A32" w:rsidTr="00A00A32">
                    <w:trPr>
                      <w:tblCellSpacing w:w="0" w:type="dxa"/>
                    </w:trPr>
                    <w:tc>
                      <w:tcPr>
                        <w:tcW w:w="9600" w:type="dxa"/>
                        <w:hideMark/>
                      </w:tcPr>
                      <w:tbl>
                        <w:tblPr>
                          <w:tblW w:w="0" w:type="auto"/>
                          <w:tblCellSpacing w:w="0" w:type="dxa"/>
                          <w:tblLayout w:type="fixed"/>
                          <w:tblCellMar>
                            <w:left w:w="0" w:type="dxa"/>
                            <w:right w:w="0" w:type="dxa"/>
                          </w:tblCellMar>
                          <w:tblLook w:val="04A0" w:firstRow="1" w:lastRow="0" w:firstColumn="1" w:lastColumn="0" w:noHBand="0" w:noVBand="1"/>
                        </w:tblPr>
                        <w:tblGrid>
                          <w:gridCol w:w="6620"/>
                        </w:tblGrid>
                        <w:tr w:rsidR="00A00A32" w:rsidTr="00A00A32">
                          <w:trPr>
                            <w:tblCellSpacing w:w="0" w:type="dxa"/>
                          </w:trPr>
                          <w:tc>
                            <w:tcPr>
                              <w:tcW w:w="6620" w:type="dxa"/>
                              <w:tcMar>
                                <w:top w:w="150" w:type="dxa"/>
                                <w:left w:w="3300" w:type="dxa"/>
                                <w:bottom w:w="150" w:type="dxa"/>
                                <w:right w:w="3300" w:type="dxa"/>
                              </w:tcMar>
                              <w:hideMark/>
                            </w:tcPr>
                            <w:p w:rsidR="00A00A32" w:rsidRDefault="00A00A32" w:rsidP="00A00A32">
                              <w:pPr>
                                <w:jc w:val="both"/>
                                <w:rPr>
                                  <w:rFonts w:ascii="Helvetica" w:eastAsia="Times New Roman" w:hAnsi="Helvetica"/>
                                  <w:sz w:val="18"/>
                                  <w:szCs w:val="18"/>
                                </w:rPr>
                              </w:pPr>
                            </w:p>
                          </w:tc>
                        </w:tr>
                      </w:tbl>
                      <w:p w:rsidR="00A00A32" w:rsidRDefault="00A00A32">
                        <w:pPr>
                          <w:rPr>
                            <w:rFonts w:ascii="Times New Roman" w:eastAsia="Times New Roman" w:hAnsi="Times New Roman"/>
                            <w:sz w:val="20"/>
                            <w:szCs w:val="20"/>
                          </w:rPr>
                        </w:pPr>
                      </w:p>
                    </w:tc>
                  </w:tr>
                </w:tbl>
                <w:p w:rsidR="00A00A32" w:rsidRDefault="00A00A32">
                  <w:pPr>
                    <w:rPr>
                      <w:rFonts w:eastAsia="Times New Roman"/>
                      <w:sz w:val="20"/>
                      <w:szCs w:val="20"/>
                    </w:rPr>
                  </w:pPr>
                </w:p>
              </w:tc>
            </w:tr>
          </w:tbl>
          <w:p w:rsidR="00A00A32" w:rsidRDefault="00A00A32">
            <w:pPr>
              <w:rPr>
                <w:rFonts w:eastAsia="Times New Roman"/>
                <w:sz w:val="20"/>
                <w:szCs w:val="20"/>
              </w:rPr>
            </w:pPr>
          </w:p>
        </w:tc>
      </w:tr>
    </w:tbl>
    <w:p w:rsidR="00A00A32" w:rsidRDefault="00A00A32" w:rsidP="00A00A32">
      <w:pPr>
        <w:rPr>
          <w:rFonts w:ascii="Helvetica" w:eastAsia="Times New Roman" w:hAnsi="Helvetic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12960"/>
      </w:tblGrid>
      <w:tr w:rsidR="00A00A32" w:rsidTr="00A00A32">
        <w:trPr>
          <w:tblCellSpacing w:w="0" w:type="dxa"/>
          <w:hidden/>
        </w:trPr>
        <w:tc>
          <w:tcPr>
            <w:tcW w:w="0" w:type="auto"/>
            <w:tcMar>
              <w:top w:w="0" w:type="dxa"/>
              <w:left w:w="0" w:type="dxa"/>
              <w:bottom w:w="150" w:type="dxa"/>
              <w:right w:w="0" w:type="dxa"/>
            </w:tcMar>
            <w:vAlign w:val="center"/>
            <w:hideMark/>
          </w:tcPr>
          <w:p w:rsidR="00A00A32" w:rsidRDefault="00A00A32">
            <w:pPr>
              <w:rPr>
                <w:rFonts w:ascii="Helvetica" w:eastAsia="Times New Roman" w:hAnsi="Helvetica"/>
                <w:vanish/>
                <w:sz w:val="18"/>
                <w:szCs w:val="18"/>
              </w:rPr>
            </w:pPr>
          </w:p>
        </w:tc>
      </w:tr>
    </w:tbl>
    <w:p w:rsidR="00A00A32" w:rsidRPr="00077CE8" w:rsidRDefault="00A00A32" w:rsidP="00BD2C6A">
      <w:pPr>
        <w:rPr>
          <w:rFonts w:ascii="Times New Roman" w:hAnsi="Times New Roman" w:cs="Times New Roman"/>
        </w:rPr>
      </w:pPr>
    </w:p>
    <w:sectPr w:rsidR="00A00A32" w:rsidRPr="00077CE8" w:rsidSect="0017513F">
      <w:footerReference w:type="default" r:id="rId5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901" w:rsidRDefault="004B4901" w:rsidP="00535302">
      <w:pPr>
        <w:spacing w:after="0" w:line="240" w:lineRule="auto"/>
      </w:pPr>
      <w:r>
        <w:separator/>
      </w:r>
    </w:p>
  </w:endnote>
  <w:endnote w:type="continuationSeparator" w:id="0">
    <w:p w:rsidR="004B4901" w:rsidRDefault="004B4901" w:rsidP="00535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hitney 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Whitney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Lato">
    <w:altName w:val="Segoe UI"/>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302" w:rsidRDefault="00535302">
    <w:pPr>
      <w:pStyle w:val="Footer"/>
    </w:pPr>
    <w:r>
      <w:rPr>
        <w:rFonts w:asciiTheme="majorHAnsi" w:eastAsiaTheme="majorEastAsia" w:hAnsiTheme="majorHAnsi" w:cstheme="majorBidi"/>
        <w:sz w:val="28"/>
        <w:szCs w:val="28"/>
      </w:rPr>
      <w:t xml:space="preserve">Compiled by Frances Purdy </w:t>
    </w:r>
    <w:hyperlink r:id="rId1" w:history="1">
      <w:r w:rsidRPr="00B12D90">
        <w:rPr>
          <w:rStyle w:val="Hyperlink"/>
          <w:rFonts w:asciiTheme="majorHAnsi" w:eastAsiaTheme="majorEastAsia" w:hAnsiTheme="majorHAnsi" w:cstheme="majorBidi"/>
          <w:sz w:val="28"/>
          <w:szCs w:val="28"/>
        </w:rPr>
        <w:t>frances.s.purdy@state.or.us</w:t>
      </w:r>
    </w:hyperlink>
    <w:r>
      <w:rPr>
        <w:rFonts w:asciiTheme="majorHAnsi" w:eastAsiaTheme="majorEastAsia" w:hAnsiTheme="majorHAnsi" w:cstheme="majorBidi"/>
        <w:sz w:val="28"/>
        <w:szCs w:val="28"/>
      </w:rPr>
      <w:t xml:space="preserve"> </w:t>
    </w: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r>
    <w:r w:rsidRPr="00535302">
      <w:rPr>
        <w:rFonts w:asciiTheme="majorHAnsi" w:eastAsiaTheme="majorEastAsia" w:hAnsiTheme="majorHAnsi" w:cstheme="majorBidi"/>
        <w:noProof/>
        <w:sz w:val="28"/>
        <w:szCs w:val="28"/>
      </w:rPr>
      <w:t xml:space="preserve">Page </w:t>
    </w:r>
    <w:r w:rsidRPr="00535302">
      <w:rPr>
        <w:rFonts w:asciiTheme="majorHAnsi" w:eastAsiaTheme="majorEastAsia" w:hAnsiTheme="majorHAnsi" w:cstheme="majorBidi"/>
        <w:b/>
        <w:bCs/>
        <w:noProof/>
        <w:sz w:val="28"/>
        <w:szCs w:val="28"/>
      </w:rPr>
      <w:fldChar w:fldCharType="begin"/>
    </w:r>
    <w:r w:rsidRPr="00535302">
      <w:rPr>
        <w:rFonts w:asciiTheme="majorHAnsi" w:eastAsiaTheme="majorEastAsia" w:hAnsiTheme="majorHAnsi" w:cstheme="majorBidi"/>
        <w:b/>
        <w:bCs/>
        <w:noProof/>
        <w:sz w:val="28"/>
        <w:szCs w:val="28"/>
      </w:rPr>
      <w:instrText xml:space="preserve"> PAGE  \* Arabic  \* MERGEFORMAT </w:instrText>
    </w:r>
    <w:r w:rsidRPr="00535302">
      <w:rPr>
        <w:rFonts w:asciiTheme="majorHAnsi" w:eastAsiaTheme="majorEastAsia" w:hAnsiTheme="majorHAnsi" w:cstheme="majorBidi"/>
        <w:b/>
        <w:bCs/>
        <w:noProof/>
        <w:sz w:val="28"/>
        <w:szCs w:val="28"/>
      </w:rPr>
      <w:fldChar w:fldCharType="separate"/>
    </w:r>
    <w:r w:rsidRPr="00535302">
      <w:rPr>
        <w:rFonts w:asciiTheme="majorHAnsi" w:eastAsiaTheme="majorEastAsia" w:hAnsiTheme="majorHAnsi" w:cstheme="majorBidi"/>
        <w:b/>
        <w:bCs/>
        <w:noProof/>
        <w:sz w:val="28"/>
        <w:szCs w:val="28"/>
      </w:rPr>
      <w:t>1</w:t>
    </w:r>
    <w:r w:rsidRPr="00535302">
      <w:rPr>
        <w:rFonts w:asciiTheme="majorHAnsi" w:eastAsiaTheme="majorEastAsia" w:hAnsiTheme="majorHAnsi" w:cstheme="majorBidi"/>
        <w:b/>
        <w:bCs/>
        <w:noProof/>
        <w:sz w:val="28"/>
        <w:szCs w:val="28"/>
      </w:rPr>
      <w:fldChar w:fldCharType="end"/>
    </w:r>
    <w:r w:rsidRPr="00535302">
      <w:rPr>
        <w:rFonts w:asciiTheme="majorHAnsi" w:eastAsiaTheme="majorEastAsia" w:hAnsiTheme="majorHAnsi" w:cstheme="majorBidi"/>
        <w:noProof/>
        <w:sz w:val="28"/>
        <w:szCs w:val="28"/>
      </w:rPr>
      <w:t xml:space="preserve"> of </w:t>
    </w:r>
    <w:r w:rsidRPr="00535302">
      <w:rPr>
        <w:rFonts w:asciiTheme="majorHAnsi" w:eastAsiaTheme="majorEastAsia" w:hAnsiTheme="majorHAnsi" w:cstheme="majorBidi"/>
        <w:b/>
        <w:bCs/>
        <w:noProof/>
        <w:sz w:val="28"/>
        <w:szCs w:val="28"/>
      </w:rPr>
      <w:fldChar w:fldCharType="begin"/>
    </w:r>
    <w:r w:rsidRPr="00535302">
      <w:rPr>
        <w:rFonts w:asciiTheme="majorHAnsi" w:eastAsiaTheme="majorEastAsia" w:hAnsiTheme="majorHAnsi" w:cstheme="majorBidi"/>
        <w:b/>
        <w:bCs/>
        <w:noProof/>
        <w:sz w:val="28"/>
        <w:szCs w:val="28"/>
      </w:rPr>
      <w:instrText xml:space="preserve"> NUMPAGES  \* Arabic  \* MERGEFORMAT </w:instrText>
    </w:r>
    <w:r w:rsidRPr="00535302">
      <w:rPr>
        <w:rFonts w:asciiTheme="majorHAnsi" w:eastAsiaTheme="majorEastAsia" w:hAnsiTheme="majorHAnsi" w:cstheme="majorBidi"/>
        <w:b/>
        <w:bCs/>
        <w:noProof/>
        <w:sz w:val="28"/>
        <w:szCs w:val="28"/>
      </w:rPr>
      <w:fldChar w:fldCharType="separate"/>
    </w:r>
    <w:r w:rsidRPr="00535302">
      <w:rPr>
        <w:rFonts w:asciiTheme="majorHAnsi" w:eastAsiaTheme="majorEastAsia" w:hAnsiTheme="majorHAnsi" w:cstheme="majorBidi"/>
        <w:b/>
        <w:bCs/>
        <w:noProof/>
        <w:sz w:val="28"/>
        <w:szCs w:val="28"/>
      </w:rPr>
      <w:t>2</w:t>
    </w:r>
    <w:r w:rsidRPr="00535302">
      <w:rPr>
        <w:rFonts w:asciiTheme="majorHAnsi" w:eastAsiaTheme="majorEastAsia" w:hAnsiTheme="majorHAnsi" w:cstheme="majorBidi"/>
        <w:b/>
        <w:bCs/>
        <w:noProof/>
        <w:sz w:val="28"/>
        <w:szCs w:val="28"/>
      </w:rPr>
      <w:fldChar w:fldCharType="end"/>
    </w:r>
  </w:p>
  <w:p w:rsidR="00535302" w:rsidRDefault="00535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901" w:rsidRDefault="004B4901" w:rsidP="00535302">
      <w:pPr>
        <w:spacing w:after="0" w:line="240" w:lineRule="auto"/>
      </w:pPr>
      <w:r>
        <w:separator/>
      </w:r>
    </w:p>
  </w:footnote>
  <w:footnote w:type="continuationSeparator" w:id="0">
    <w:p w:rsidR="004B4901" w:rsidRDefault="004B4901" w:rsidP="005353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48BA"/>
    <w:multiLevelType w:val="multilevel"/>
    <w:tmpl w:val="AE80D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70E3D"/>
    <w:multiLevelType w:val="multilevel"/>
    <w:tmpl w:val="DAEAF67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EA500D"/>
    <w:multiLevelType w:val="multilevel"/>
    <w:tmpl w:val="86A4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9E31A3"/>
    <w:multiLevelType w:val="multilevel"/>
    <w:tmpl w:val="10AE5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4174B9"/>
    <w:multiLevelType w:val="hybridMultilevel"/>
    <w:tmpl w:val="5C8A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C1B5E"/>
    <w:multiLevelType w:val="multilevel"/>
    <w:tmpl w:val="50BCA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D3156A"/>
    <w:multiLevelType w:val="multilevel"/>
    <w:tmpl w:val="7A0A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060DEC"/>
    <w:multiLevelType w:val="multilevel"/>
    <w:tmpl w:val="9448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3D515D"/>
    <w:multiLevelType w:val="multilevel"/>
    <w:tmpl w:val="6A3AD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881A9A"/>
    <w:multiLevelType w:val="multilevel"/>
    <w:tmpl w:val="912482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BC566B8"/>
    <w:multiLevelType w:val="multilevel"/>
    <w:tmpl w:val="E6840B50"/>
    <w:lvl w:ilvl="0">
      <w:start w:val="1"/>
      <w:numFmt w:val="bullet"/>
      <w:lvlText w:val=""/>
      <w:lvlJc w:val="left"/>
      <w:pPr>
        <w:tabs>
          <w:tab w:val="num" w:pos="1740"/>
        </w:tabs>
        <w:ind w:left="1740" w:hanging="360"/>
      </w:pPr>
      <w:rPr>
        <w:rFonts w:ascii="Symbol" w:hAnsi="Symbol" w:hint="default"/>
        <w:sz w:val="20"/>
      </w:rPr>
    </w:lvl>
    <w:lvl w:ilvl="1" w:tentative="1">
      <w:start w:val="1"/>
      <w:numFmt w:val="bullet"/>
      <w:lvlText w:val="o"/>
      <w:lvlJc w:val="left"/>
      <w:pPr>
        <w:tabs>
          <w:tab w:val="num" w:pos="2460"/>
        </w:tabs>
        <w:ind w:left="2460" w:hanging="360"/>
      </w:pPr>
      <w:rPr>
        <w:rFonts w:ascii="Courier New" w:hAnsi="Courier New" w:hint="default"/>
        <w:sz w:val="20"/>
      </w:rPr>
    </w:lvl>
    <w:lvl w:ilvl="2" w:tentative="1">
      <w:start w:val="1"/>
      <w:numFmt w:val="bullet"/>
      <w:lvlText w:val=""/>
      <w:lvlJc w:val="left"/>
      <w:pPr>
        <w:tabs>
          <w:tab w:val="num" w:pos="3180"/>
        </w:tabs>
        <w:ind w:left="3180" w:hanging="360"/>
      </w:pPr>
      <w:rPr>
        <w:rFonts w:ascii="Wingdings" w:hAnsi="Wingdings" w:hint="default"/>
        <w:sz w:val="20"/>
      </w:rPr>
    </w:lvl>
    <w:lvl w:ilvl="3" w:tentative="1">
      <w:start w:val="1"/>
      <w:numFmt w:val="bullet"/>
      <w:lvlText w:val=""/>
      <w:lvlJc w:val="left"/>
      <w:pPr>
        <w:tabs>
          <w:tab w:val="num" w:pos="3900"/>
        </w:tabs>
        <w:ind w:left="3900" w:hanging="360"/>
      </w:pPr>
      <w:rPr>
        <w:rFonts w:ascii="Wingdings" w:hAnsi="Wingdings" w:hint="default"/>
        <w:sz w:val="20"/>
      </w:rPr>
    </w:lvl>
    <w:lvl w:ilvl="4" w:tentative="1">
      <w:start w:val="1"/>
      <w:numFmt w:val="bullet"/>
      <w:lvlText w:val=""/>
      <w:lvlJc w:val="left"/>
      <w:pPr>
        <w:tabs>
          <w:tab w:val="num" w:pos="4620"/>
        </w:tabs>
        <w:ind w:left="4620" w:hanging="360"/>
      </w:pPr>
      <w:rPr>
        <w:rFonts w:ascii="Wingdings" w:hAnsi="Wingdings" w:hint="default"/>
        <w:sz w:val="20"/>
      </w:rPr>
    </w:lvl>
    <w:lvl w:ilvl="5" w:tentative="1">
      <w:start w:val="1"/>
      <w:numFmt w:val="bullet"/>
      <w:lvlText w:val=""/>
      <w:lvlJc w:val="left"/>
      <w:pPr>
        <w:tabs>
          <w:tab w:val="num" w:pos="5340"/>
        </w:tabs>
        <w:ind w:left="5340" w:hanging="360"/>
      </w:pPr>
      <w:rPr>
        <w:rFonts w:ascii="Wingdings" w:hAnsi="Wingdings" w:hint="default"/>
        <w:sz w:val="20"/>
      </w:rPr>
    </w:lvl>
    <w:lvl w:ilvl="6" w:tentative="1">
      <w:start w:val="1"/>
      <w:numFmt w:val="bullet"/>
      <w:lvlText w:val=""/>
      <w:lvlJc w:val="left"/>
      <w:pPr>
        <w:tabs>
          <w:tab w:val="num" w:pos="6060"/>
        </w:tabs>
        <w:ind w:left="6060" w:hanging="360"/>
      </w:pPr>
      <w:rPr>
        <w:rFonts w:ascii="Wingdings" w:hAnsi="Wingdings" w:hint="default"/>
        <w:sz w:val="20"/>
      </w:rPr>
    </w:lvl>
    <w:lvl w:ilvl="7" w:tentative="1">
      <w:start w:val="1"/>
      <w:numFmt w:val="bullet"/>
      <w:lvlText w:val=""/>
      <w:lvlJc w:val="left"/>
      <w:pPr>
        <w:tabs>
          <w:tab w:val="num" w:pos="6780"/>
        </w:tabs>
        <w:ind w:left="6780" w:hanging="360"/>
      </w:pPr>
      <w:rPr>
        <w:rFonts w:ascii="Wingdings" w:hAnsi="Wingdings" w:hint="default"/>
        <w:sz w:val="20"/>
      </w:rPr>
    </w:lvl>
    <w:lvl w:ilvl="8" w:tentative="1">
      <w:start w:val="1"/>
      <w:numFmt w:val="bullet"/>
      <w:lvlText w:val=""/>
      <w:lvlJc w:val="left"/>
      <w:pPr>
        <w:tabs>
          <w:tab w:val="num" w:pos="7500"/>
        </w:tabs>
        <w:ind w:left="7500" w:hanging="360"/>
      </w:pPr>
      <w:rPr>
        <w:rFonts w:ascii="Wingdings" w:hAnsi="Wingdings" w:hint="default"/>
        <w:sz w:val="20"/>
      </w:rPr>
    </w:lvl>
  </w:abstractNum>
  <w:abstractNum w:abstractNumId="11" w15:restartNumberingAfterBreak="0">
    <w:nsid w:val="2E6B73FA"/>
    <w:multiLevelType w:val="multilevel"/>
    <w:tmpl w:val="1DA00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18731D"/>
    <w:multiLevelType w:val="multilevel"/>
    <w:tmpl w:val="CFC20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CD70C6"/>
    <w:multiLevelType w:val="multilevel"/>
    <w:tmpl w:val="71F6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111412"/>
    <w:multiLevelType w:val="multilevel"/>
    <w:tmpl w:val="4F32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3A2C9F"/>
    <w:multiLevelType w:val="multilevel"/>
    <w:tmpl w:val="2D3CC3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cs="Times New Roman" w:hint="default"/>
        <w:sz w:val="20"/>
      </w:rPr>
    </w:lvl>
    <w:lvl w:ilvl="2">
      <w:start w:val="1"/>
      <w:numFmt w:val="bullet"/>
      <w:lvlText w:val=""/>
      <w:lvlJc w:val="left"/>
      <w:pPr>
        <w:tabs>
          <w:tab w:val="num" w:pos="1080"/>
        </w:tabs>
        <w:ind w:left="1080" w:hanging="360"/>
      </w:pPr>
      <w:rPr>
        <w:rFonts w:ascii="Wingdings" w:hAnsi="Wingdings" w:hint="default"/>
        <w:sz w:val="20"/>
      </w:rPr>
    </w:lvl>
    <w:lvl w:ilvl="3">
      <w:start w:val="1"/>
      <w:numFmt w:val="bullet"/>
      <w:lvlText w:val=""/>
      <w:lvlJc w:val="left"/>
      <w:pPr>
        <w:tabs>
          <w:tab w:val="num" w:pos="1800"/>
        </w:tabs>
        <w:ind w:left="1800" w:hanging="360"/>
      </w:pPr>
      <w:rPr>
        <w:rFonts w:ascii="Wingdings" w:hAnsi="Wingdings" w:hint="default"/>
        <w:sz w:val="20"/>
      </w:rPr>
    </w:lvl>
    <w:lvl w:ilvl="4">
      <w:start w:val="1"/>
      <w:numFmt w:val="bullet"/>
      <w:lvlText w:val=""/>
      <w:lvlJc w:val="left"/>
      <w:pPr>
        <w:tabs>
          <w:tab w:val="num" w:pos="2520"/>
        </w:tabs>
        <w:ind w:left="2520" w:hanging="360"/>
      </w:pPr>
      <w:rPr>
        <w:rFonts w:ascii="Wingdings" w:hAnsi="Wingdings" w:hint="default"/>
        <w:sz w:val="20"/>
      </w:rPr>
    </w:lvl>
    <w:lvl w:ilvl="5">
      <w:start w:val="1"/>
      <w:numFmt w:val="bullet"/>
      <w:lvlText w:val=""/>
      <w:lvlJc w:val="left"/>
      <w:pPr>
        <w:tabs>
          <w:tab w:val="num" w:pos="3240"/>
        </w:tabs>
        <w:ind w:left="3240" w:hanging="360"/>
      </w:pPr>
      <w:rPr>
        <w:rFonts w:ascii="Wingdings" w:hAnsi="Wingdings" w:hint="default"/>
        <w:sz w:val="20"/>
      </w:rPr>
    </w:lvl>
    <w:lvl w:ilvl="6">
      <w:start w:val="1"/>
      <w:numFmt w:val="bullet"/>
      <w:lvlText w:val=""/>
      <w:lvlJc w:val="left"/>
      <w:pPr>
        <w:tabs>
          <w:tab w:val="num" w:pos="3960"/>
        </w:tabs>
        <w:ind w:left="3960" w:hanging="360"/>
      </w:pPr>
      <w:rPr>
        <w:rFonts w:ascii="Wingdings" w:hAnsi="Wingdings" w:hint="default"/>
        <w:sz w:val="20"/>
      </w:rPr>
    </w:lvl>
    <w:lvl w:ilvl="7">
      <w:start w:val="1"/>
      <w:numFmt w:val="bullet"/>
      <w:lvlText w:val=""/>
      <w:lvlJc w:val="left"/>
      <w:pPr>
        <w:tabs>
          <w:tab w:val="num" w:pos="4680"/>
        </w:tabs>
        <w:ind w:left="4680" w:hanging="360"/>
      </w:pPr>
      <w:rPr>
        <w:rFonts w:ascii="Wingdings" w:hAnsi="Wingdings" w:hint="default"/>
        <w:sz w:val="20"/>
      </w:rPr>
    </w:lvl>
    <w:lvl w:ilvl="8">
      <w:start w:val="1"/>
      <w:numFmt w:val="bullet"/>
      <w:lvlText w:val=""/>
      <w:lvlJc w:val="left"/>
      <w:pPr>
        <w:tabs>
          <w:tab w:val="num" w:pos="5400"/>
        </w:tabs>
        <w:ind w:left="5400" w:hanging="360"/>
      </w:pPr>
      <w:rPr>
        <w:rFonts w:ascii="Wingdings" w:hAnsi="Wingdings" w:hint="default"/>
        <w:sz w:val="20"/>
      </w:rPr>
    </w:lvl>
  </w:abstractNum>
  <w:abstractNum w:abstractNumId="16" w15:restartNumberingAfterBreak="0">
    <w:nsid w:val="368E15B3"/>
    <w:multiLevelType w:val="hybridMultilevel"/>
    <w:tmpl w:val="69542008"/>
    <w:lvl w:ilvl="0" w:tplc="04090001">
      <w:start w:val="1"/>
      <w:numFmt w:val="bullet"/>
      <w:lvlText w:val=""/>
      <w:lvlJc w:val="left"/>
      <w:pPr>
        <w:ind w:left="210" w:hanging="360"/>
      </w:pPr>
      <w:rPr>
        <w:rFonts w:ascii="Symbol" w:hAnsi="Symbol" w:hint="default"/>
      </w:rPr>
    </w:lvl>
    <w:lvl w:ilvl="1" w:tplc="04090003" w:tentative="1">
      <w:start w:val="1"/>
      <w:numFmt w:val="bullet"/>
      <w:lvlText w:val="o"/>
      <w:lvlJc w:val="left"/>
      <w:pPr>
        <w:ind w:left="930" w:hanging="360"/>
      </w:pPr>
      <w:rPr>
        <w:rFonts w:ascii="Courier New" w:hAnsi="Courier New" w:cs="Courier New" w:hint="default"/>
      </w:rPr>
    </w:lvl>
    <w:lvl w:ilvl="2" w:tplc="04090005" w:tentative="1">
      <w:start w:val="1"/>
      <w:numFmt w:val="bullet"/>
      <w:lvlText w:val=""/>
      <w:lvlJc w:val="left"/>
      <w:pPr>
        <w:ind w:left="1650" w:hanging="360"/>
      </w:pPr>
      <w:rPr>
        <w:rFonts w:ascii="Wingdings" w:hAnsi="Wingdings" w:hint="default"/>
      </w:rPr>
    </w:lvl>
    <w:lvl w:ilvl="3" w:tplc="04090001" w:tentative="1">
      <w:start w:val="1"/>
      <w:numFmt w:val="bullet"/>
      <w:lvlText w:val=""/>
      <w:lvlJc w:val="left"/>
      <w:pPr>
        <w:ind w:left="2370" w:hanging="360"/>
      </w:pPr>
      <w:rPr>
        <w:rFonts w:ascii="Symbol" w:hAnsi="Symbol" w:hint="default"/>
      </w:rPr>
    </w:lvl>
    <w:lvl w:ilvl="4" w:tplc="04090003" w:tentative="1">
      <w:start w:val="1"/>
      <w:numFmt w:val="bullet"/>
      <w:lvlText w:val="o"/>
      <w:lvlJc w:val="left"/>
      <w:pPr>
        <w:ind w:left="3090" w:hanging="360"/>
      </w:pPr>
      <w:rPr>
        <w:rFonts w:ascii="Courier New" w:hAnsi="Courier New" w:cs="Courier New" w:hint="default"/>
      </w:rPr>
    </w:lvl>
    <w:lvl w:ilvl="5" w:tplc="04090005" w:tentative="1">
      <w:start w:val="1"/>
      <w:numFmt w:val="bullet"/>
      <w:lvlText w:val=""/>
      <w:lvlJc w:val="left"/>
      <w:pPr>
        <w:ind w:left="3810" w:hanging="360"/>
      </w:pPr>
      <w:rPr>
        <w:rFonts w:ascii="Wingdings" w:hAnsi="Wingdings" w:hint="default"/>
      </w:rPr>
    </w:lvl>
    <w:lvl w:ilvl="6" w:tplc="04090001" w:tentative="1">
      <w:start w:val="1"/>
      <w:numFmt w:val="bullet"/>
      <w:lvlText w:val=""/>
      <w:lvlJc w:val="left"/>
      <w:pPr>
        <w:ind w:left="4530" w:hanging="360"/>
      </w:pPr>
      <w:rPr>
        <w:rFonts w:ascii="Symbol" w:hAnsi="Symbol" w:hint="default"/>
      </w:rPr>
    </w:lvl>
    <w:lvl w:ilvl="7" w:tplc="04090003" w:tentative="1">
      <w:start w:val="1"/>
      <w:numFmt w:val="bullet"/>
      <w:lvlText w:val="o"/>
      <w:lvlJc w:val="left"/>
      <w:pPr>
        <w:ind w:left="5250" w:hanging="360"/>
      </w:pPr>
      <w:rPr>
        <w:rFonts w:ascii="Courier New" w:hAnsi="Courier New" w:cs="Courier New" w:hint="default"/>
      </w:rPr>
    </w:lvl>
    <w:lvl w:ilvl="8" w:tplc="04090005" w:tentative="1">
      <w:start w:val="1"/>
      <w:numFmt w:val="bullet"/>
      <w:lvlText w:val=""/>
      <w:lvlJc w:val="left"/>
      <w:pPr>
        <w:ind w:left="5970" w:hanging="360"/>
      </w:pPr>
      <w:rPr>
        <w:rFonts w:ascii="Wingdings" w:hAnsi="Wingdings" w:hint="default"/>
      </w:rPr>
    </w:lvl>
  </w:abstractNum>
  <w:abstractNum w:abstractNumId="17" w15:restartNumberingAfterBreak="0">
    <w:nsid w:val="36AD3B82"/>
    <w:multiLevelType w:val="hybridMultilevel"/>
    <w:tmpl w:val="322C29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382472CA"/>
    <w:multiLevelType w:val="multilevel"/>
    <w:tmpl w:val="0E2E7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777468"/>
    <w:multiLevelType w:val="multilevel"/>
    <w:tmpl w:val="169E2C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8011CFD"/>
    <w:multiLevelType w:val="hybridMultilevel"/>
    <w:tmpl w:val="9EF6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3C6ED9"/>
    <w:multiLevelType w:val="multilevel"/>
    <w:tmpl w:val="83166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D017CC"/>
    <w:multiLevelType w:val="multilevel"/>
    <w:tmpl w:val="665E9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F71589"/>
    <w:multiLevelType w:val="multilevel"/>
    <w:tmpl w:val="CDFA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144DB6"/>
    <w:multiLevelType w:val="hybridMultilevel"/>
    <w:tmpl w:val="13EA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3C2411"/>
    <w:multiLevelType w:val="hybridMultilevel"/>
    <w:tmpl w:val="CE96C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536A2E"/>
    <w:multiLevelType w:val="multilevel"/>
    <w:tmpl w:val="6FBE4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A21BD0"/>
    <w:multiLevelType w:val="multilevel"/>
    <w:tmpl w:val="7706AB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609A3892"/>
    <w:multiLevelType w:val="multilevel"/>
    <w:tmpl w:val="1272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605927"/>
    <w:multiLevelType w:val="multilevel"/>
    <w:tmpl w:val="D406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3B2AF2"/>
    <w:multiLevelType w:val="multilevel"/>
    <w:tmpl w:val="5BE86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9A778C"/>
    <w:multiLevelType w:val="multilevel"/>
    <w:tmpl w:val="0EE4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39467B"/>
    <w:multiLevelType w:val="hybridMultilevel"/>
    <w:tmpl w:val="5C56C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78D516F"/>
    <w:multiLevelType w:val="multilevel"/>
    <w:tmpl w:val="BD867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6837A1"/>
    <w:multiLevelType w:val="multilevel"/>
    <w:tmpl w:val="D12C08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5" w15:restartNumberingAfterBreak="0">
    <w:nsid w:val="69105121"/>
    <w:multiLevelType w:val="hybridMultilevel"/>
    <w:tmpl w:val="5AFA8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E12E1B"/>
    <w:multiLevelType w:val="multilevel"/>
    <w:tmpl w:val="21A0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B44EB0"/>
    <w:multiLevelType w:val="hybridMultilevel"/>
    <w:tmpl w:val="689C9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6514BC1"/>
    <w:multiLevelType w:val="multilevel"/>
    <w:tmpl w:val="E66E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111D49"/>
    <w:multiLevelType w:val="multilevel"/>
    <w:tmpl w:val="5D98084C"/>
    <w:lvl w:ilvl="0">
      <w:start w:val="1"/>
      <w:numFmt w:val="decimal"/>
      <w:lvlText w:val="%1."/>
      <w:lvlJc w:val="left"/>
      <w:pPr>
        <w:tabs>
          <w:tab w:val="num" w:pos="1184"/>
        </w:tabs>
        <w:ind w:left="1184" w:hanging="360"/>
      </w:pPr>
    </w:lvl>
    <w:lvl w:ilvl="1">
      <w:start w:val="1"/>
      <w:numFmt w:val="decimal"/>
      <w:lvlText w:val="%2."/>
      <w:lvlJc w:val="left"/>
      <w:pPr>
        <w:tabs>
          <w:tab w:val="num" w:pos="1904"/>
        </w:tabs>
        <w:ind w:left="1904" w:hanging="360"/>
      </w:pPr>
    </w:lvl>
    <w:lvl w:ilvl="2">
      <w:start w:val="1"/>
      <w:numFmt w:val="decimal"/>
      <w:lvlText w:val="%3."/>
      <w:lvlJc w:val="left"/>
      <w:pPr>
        <w:tabs>
          <w:tab w:val="num" w:pos="2624"/>
        </w:tabs>
        <w:ind w:left="2624" w:hanging="360"/>
      </w:pPr>
    </w:lvl>
    <w:lvl w:ilvl="3">
      <w:start w:val="1"/>
      <w:numFmt w:val="decimal"/>
      <w:lvlText w:val="%4."/>
      <w:lvlJc w:val="left"/>
      <w:pPr>
        <w:tabs>
          <w:tab w:val="num" w:pos="3344"/>
        </w:tabs>
        <w:ind w:left="3344" w:hanging="360"/>
      </w:pPr>
    </w:lvl>
    <w:lvl w:ilvl="4">
      <w:start w:val="1"/>
      <w:numFmt w:val="decimal"/>
      <w:lvlText w:val="%5."/>
      <w:lvlJc w:val="left"/>
      <w:pPr>
        <w:tabs>
          <w:tab w:val="num" w:pos="4064"/>
        </w:tabs>
        <w:ind w:left="4064" w:hanging="360"/>
      </w:pPr>
    </w:lvl>
    <w:lvl w:ilvl="5">
      <w:start w:val="1"/>
      <w:numFmt w:val="decimal"/>
      <w:lvlText w:val="%6."/>
      <w:lvlJc w:val="left"/>
      <w:pPr>
        <w:tabs>
          <w:tab w:val="num" w:pos="4784"/>
        </w:tabs>
        <w:ind w:left="4784" w:hanging="360"/>
      </w:pPr>
    </w:lvl>
    <w:lvl w:ilvl="6">
      <w:start w:val="1"/>
      <w:numFmt w:val="decimal"/>
      <w:lvlText w:val="%7."/>
      <w:lvlJc w:val="left"/>
      <w:pPr>
        <w:tabs>
          <w:tab w:val="num" w:pos="5504"/>
        </w:tabs>
        <w:ind w:left="5504" w:hanging="360"/>
      </w:pPr>
    </w:lvl>
    <w:lvl w:ilvl="7">
      <w:start w:val="1"/>
      <w:numFmt w:val="decimal"/>
      <w:lvlText w:val="%8."/>
      <w:lvlJc w:val="left"/>
      <w:pPr>
        <w:tabs>
          <w:tab w:val="num" w:pos="6224"/>
        </w:tabs>
        <w:ind w:left="6224" w:hanging="360"/>
      </w:pPr>
    </w:lvl>
    <w:lvl w:ilvl="8">
      <w:start w:val="1"/>
      <w:numFmt w:val="decimal"/>
      <w:lvlText w:val="%9."/>
      <w:lvlJc w:val="left"/>
      <w:pPr>
        <w:tabs>
          <w:tab w:val="num" w:pos="6944"/>
        </w:tabs>
        <w:ind w:left="6944" w:hanging="360"/>
      </w:pPr>
    </w:lvl>
  </w:abstractNum>
  <w:abstractNum w:abstractNumId="40" w15:restartNumberingAfterBreak="0">
    <w:nsid w:val="78162726"/>
    <w:multiLevelType w:val="multilevel"/>
    <w:tmpl w:val="2FA4F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4B50D5"/>
    <w:multiLevelType w:val="multilevel"/>
    <w:tmpl w:val="6B3C7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7"/>
  </w:num>
  <w:num w:numId="3">
    <w:abstractNumId w:val="8"/>
  </w:num>
  <w:num w:numId="4">
    <w:abstractNumId w:val="1"/>
  </w:num>
  <w:num w:numId="5">
    <w:abstractNumId w:val="23"/>
  </w:num>
  <w:num w:numId="6">
    <w:abstractNumId w:val="13"/>
  </w:num>
  <w:num w:numId="7">
    <w:abstractNumId w:val="28"/>
  </w:num>
  <w:num w:numId="8">
    <w:abstractNumId w:val="7"/>
  </w:num>
  <w:num w:numId="9">
    <w:abstractNumId w:val="5"/>
  </w:num>
  <w:num w:numId="10">
    <w:abstractNumId w:val="36"/>
  </w:num>
  <w:num w:numId="11">
    <w:abstractNumId w:val="12"/>
  </w:num>
  <w:num w:numId="12">
    <w:abstractNumId w:val="10"/>
  </w:num>
  <w:num w:numId="13">
    <w:abstractNumId w:val="38"/>
  </w:num>
  <w:num w:numId="14">
    <w:abstractNumId w:val="20"/>
  </w:num>
  <w:num w:numId="15">
    <w:abstractNumId w:val="14"/>
  </w:num>
  <w:num w:numId="16">
    <w:abstractNumId w:val="29"/>
  </w:num>
  <w:num w:numId="17">
    <w:abstractNumId w:val="26"/>
  </w:num>
  <w:num w:numId="18">
    <w:abstractNumId w:val="3"/>
  </w:num>
  <w:num w:numId="19">
    <w:abstractNumId w:val="4"/>
  </w:num>
  <w:num w:numId="20">
    <w:abstractNumId w:val="31"/>
  </w:num>
  <w:num w:numId="21">
    <w:abstractNumId w:val="0"/>
  </w:num>
  <w:num w:numId="22">
    <w:abstractNumId w:val="27"/>
  </w:num>
  <w:num w:numId="23">
    <w:abstractNumId w:val="2"/>
  </w:num>
  <w:num w:numId="24">
    <w:abstractNumId w:val="18"/>
  </w:num>
  <w:num w:numId="25">
    <w:abstractNumId w:val="16"/>
  </w:num>
  <w:num w:numId="26">
    <w:abstractNumId w:val="22"/>
  </w:num>
  <w:num w:numId="27">
    <w:abstractNumId w:val="40"/>
  </w:num>
  <w:num w:numId="28">
    <w:abstractNumId w:val="30"/>
  </w:num>
  <w:num w:numId="29">
    <w:abstractNumId w:val="34"/>
  </w:num>
  <w:num w:numId="30">
    <w:abstractNumId w:val="21"/>
  </w:num>
  <w:num w:numId="31">
    <w:abstractNumId w:val="35"/>
  </w:num>
  <w:num w:numId="32">
    <w:abstractNumId w:val="33"/>
  </w:num>
  <w:num w:numId="33">
    <w:abstractNumId w:val="6"/>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24"/>
  </w:num>
  <w:num w:numId="37">
    <w:abstractNumId w:val="17"/>
  </w:num>
  <w:num w:numId="38">
    <w:abstractNumId w:val="32"/>
  </w:num>
  <w:num w:numId="39">
    <w:abstractNumId w:val="25"/>
  </w:num>
  <w:num w:numId="40">
    <w:abstractNumId w:val="15"/>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C6A"/>
    <w:rsid w:val="000037CA"/>
    <w:rsid w:val="00026EE1"/>
    <w:rsid w:val="00035123"/>
    <w:rsid w:val="00046EF7"/>
    <w:rsid w:val="00053A0E"/>
    <w:rsid w:val="00054B73"/>
    <w:rsid w:val="00055CC0"/>
    <w:rsid w:val="00057277"/>
    <w:rsid w:val="00075387"/>
    <w:rsid w:val="00077CE8"/>
    <w:rsid w:val="000A3713"/>
    <w:rsid w:val="000B7462"/>
    <w:rsid w:val="001015B2"/>
    <w:rsid w:val="00114383"/>
    <w:rsid w:val="00116B9C"/>
    <w:rsid w:val="00133631"/>
    <w:rsid w:val="0015429E"/>
    <w:rsid w:val="00173978"/>
    <w:rsid w:val="0017513F"/>
    <w:rsid w:val="00176069"/>
    <w:rsid w:val="001766AC"/>
    <w:rsid w:val="0018365C"/>
    <w:rsid w:val="00191D34"/>
    <w:rsid w:val="001B5F16"/>
    <w:rsid w:val="001D3A25"/>
    <w:rsid w:val="001D7677"/>
    <w:rsid w:val="001E184F"/>
    <w:rsid w:val="001E3A80"/>
    <w:rsid w:val="001F48CD"/>
    <w:rsid w:val="001F5060"/>
    <w:rsid w:val="00210279"/>
    <w:rsid w:val="00224D39"/>
    <w:rsid w:val="00235A5E"/>
    <w:rsid w:val="002438AF"/>
    <w:rsid w:val="0026434B"/>
    <w:rsid w:val="00280BF4"/>
    <w:rsid w:val="00283217"/>
    <w:rsid w:val="0029560D"/>
    <w:rsid w:val="002978C7"/>
    <w:rsid w:val="002B2772"/>
    <w:rsid w:val="002B38D2"/>
    <w:rsid w:val="002C7BE9"/>
    <w:rsid w:val="002D37AF"/>
    <w:rsid w:val="002E07CC"/>
    <w:rsid w:val="002E6A79"/>
    <w:rsid w:val="002E6DFF"/>
    <w:rsid w:val="002F7F82"/>
    <w:rsid w:val="00312353"/>
    <w:rsid w:val="00330705"/>
    <w:rsid w:val="00334FDD"/>
    <w:rsid w:val="00336A93"/>
    <w:rsid w:val="00352E6F"/>
    <w:rsid w:val="00353E00"/>
    <w:rsid w:val="0037004C"/>
    <w:rsid w:val="003821F4"/>
    <w:rsid w:val="00384041"/>
    <w:rsid w:val="003848E8"/>
    <w:rsid w:val="00393D0A"/>
    <w:rsid w:val="003C7E37"/>
    <w:rsid w:val="003D36A0"/>
    <w:rsid w:val="004038A3"/>
    <w:rsid w:val="00406D3A"/>
    <w:rsid w:val="0040744A"/>
    <w:rsid w:val="00407858"/>
    <w:rsid w:val="0041225C"/>
    <w:rsid w:val="0043457D"/>
    <w:rsid w:val="00445DA1"/>
    <w:rsid w:val="00456555"/>
    <w:rsid w:val="0045716D"/>
    <w:rsid w:val="00457B28"/>
    <w:rsid w:val="004838FB"/>
    <w:rsid w:val="00495C6E"/>
    <w:rsid w:val="0049678A"/>
    <w:rsid w:val="004976FE"/>
    <w:rsid w:val="004B09D6"/>
    <w:rsid w:val="004B4901"/>
    <w:rsid w:val="004C3873"/>
    <w:rsid w:val="004E0161"/>
    <w:rsid w:val="004E3D6F"/>
    <w:rsid w:val="004E709C"/>
    <w:rsid w:val="004F2A40"/>
    <w:rsid w:val="0051446A"/>
    <w:rsid w:val="00524B97"/>
    <w:rsid w:val="00530BA5"/>
    <w:rsid w:val="005346F4"/>
    <w:rsid w:val="00535302"/>
    <w:rsid w:val="0054711B"/>
    <w:rsid w:val="00552848"/>
    <w:rsid w:val="00561DB8"/>
    <w:rsid w:val="005701DA"/>
    <w:rsid w:val="005713F8"/>
    <w:rsid w:val="005746EA"/>
    <w:rsid w:val="005757EB"/>
    <w:rsid w:val="00580293"/>
    <w:rsid w:val="00583E78"/>
    <w:rsid w:val="005B2E6F"/>
    <w:rsid w:val="005D5F3A"/>
    <w:rsid w:val="005F250D"/>
    <w:rsid w:val="006103EC"/>
    <w:rsid w:val="00616DB8"/>
    <w:rsid w:val="006267CF"/>
    <w:rsid w:val="006458DC"/>
    <w:rsid w:val="006460E4"/>
    <w:rsid w:val="006532F4"/>
    <w:rsid w:val="00654973"/>
    <w:rsid w:val="00661E49"/>
    <w:rsid w:val="00674FC0"/>
    <w:rsid w:val="00677ECD"/>
    <w:rsid w:val="00691802"/>
    <w:rsid w:val="006A121B"/>
    <w:rsid w:val="006A247D"/>
    <w:rsid w:val="006A3514"/>
    <w:rsid w:val="006B10B6"/>
    <w:rsid w:val="006B3D23"/>
    <w:rsid w:val="006E047E"/>
    <w:rsid w:val="006E0DC4"/>
    <w:rsid w:val="007053BA"/>
    <w:rsid w:val="00711459"/>
    <w:rsid w:val="00720000"/>
    <w:rsid w:val="007217E0"/>
    <w:rsid w:val="007219D5"/>
    <w:rsid w:val="007410CD"/>
    <w:rsid w:val="007464FD"/>
    <w:rsid w:val="0075413A"/>
    <w:rsid w:val="00761DB9"/>
    <w:rsid w:val="00764EEB"/>
    <w:rsid w:val="0077031E"/>
    <w:rsid w:val="00773CF1"/>
    <w:rsid w:val="0078105A"/>
    <w:rsid w:val="007A406A"/>
    <w:rsid w:val="007A5E3F"/>
    <w:rsid w:val="007B4C03"/>
    <w:rsid w:val="007B7091"/>
    <w:rsid w:val="007D2DBB"/>
    <w:rsid w:val="007E4820"/>
    <w:rsid w:val="007F2E7D"/>
    <w:rsid w:val="007F7F1E"/>
    <w:rsid w:val="00804B6A"/>
    <w:rsid w:val="00804D08"/>
    <w:rsid w:val="00807915"/>
    <w:rsid w:val="008112FD"/>
    <w:rsid w:val="00812EBF"/>
    <w:rsid w:val="00817AE5"/>
    <w:rsid w:val="00820614"/>
    <w:rsid w:val="00854429"/>
    <w:rsid w:val="00861B2B"/>
    <w:rsid w:val="00886B60"/>
    <w:rsid w:val="00897E65"/>
    <w:rsid w:val="008C0FA3"/>
    <w:rsid w:val="008D4FD7"/>
    <w:rsid w:val="008D66E7"/>
    <w:rsid w:val="008F5DEB"/>
    <w:rsid w:val="00902FA1"/>
    <w:rsid w:val="0091639F"/>
    <w:rsid w:val="00923967"/>
    <w:rsid w:val="009379F1"/>
    <w:rsid w:val="00955164"/>
    <w:rsid w:val="00961772"/>
    <w:rsid w:val="00966837"/>
    <w:rsid w:val="009848D0"/>
    <w:rsid w:val="00992FA8"/>
    <w:rsid w:val="009C2F00"/>
    <w:rsid w:val="009E4BC8"/>
    <w:rsid w:val="009F1226"/>
    <w:rsid w:val="009F54D8"/>
    <w:rsid w:val="00A00A32"/>
    <w:rsid w:val="00A20D2D"/>
    <w:rsid w:val="00A22283"/>
    <w:rsid w:val="00A463A6"/>
    <w:rsid w:val="00A568CB"/>
    <w:rsid w:val="00A7280E"/>
    <w:rsid w:val="00A84675"/>
    <w:rsid w:val="00A90B72"/>
    <w:rsid w:val="00AA3AE9"/>
    <w:rsid w:val="00AB136D"/>
    <w:rsid w:val="00AC6EE5"/>
    <w:rsid w:val="00AC79B4"/>
    <w:rsid w:val="00AE3D2C"/>
    <w:rsid w:val="00B005E9"/>
    <w:rsid w:val="00B0065D"/>
    <w:rsid w:val="00B04294"/>
    <w:rsid w:val="00B31187"/>
    <w:rsid w:val="00B31371"/>
    <w:rsid w:val="00B32CFB"/>
    <w:rsid w:val="00B4284C"/>
    <w:rsid w:val="00B62188"/>
    <w:rsid w:val="00B66433"/>
    <w:rsid w:val="00B70F89"/>
    <w:rsid w:val="00B77FA3"/>
    <w:rsid w:val="00B83129"/>
    <w:rsid w:val="00B85D17"/>
    <w:rsid w:val="00B9370E"/>
    <w:rsid w:val="00BA3338"/>
    <w:rsid w:val="00BA5CDC"/>
    <w:rsid w:val="00BA6993"/>
    <w:rsid w:val="00BB2872"/>
    <w:rsid w:val="00BB73A1"/>
    <w:rsid w:val="00BC3684"/>
    <w:rsid w:val="00BD2C6A"/>
    <w:rsid w:val="00BD4BF5"/>
    <w:rsid w:val="00BD7518"/>
    <w:rsid w:val="00BE2A58"/>
    <w:rsid w:val="00BE692B"/>
    <w:rsid w:val="00C03491"/>
    <w:rsid w:val="00C445A7"/>
    <w:rsid w:val="00C6430C"/>
    <w:rsid w:val="00C6475F"/>
    <w:rsid w:val="00C73F09"/>
    <w:rsid w:val="00C91617"/>
    <w:rsid w:val="00CB2A56"/>
    <w:rsid w:val="00CE5708"/>
    <w:rsid w:val="00CF497C"/>
    <w:rsid w:val="00D1608B"/>
    <w:rsid w:val="00D204F8"/>
    <w:rsid w:val="00D433AE"/>
    <w:rsid w:val="00D604EA"/>
    <w:rsid w:val="00D731BB"/>
    <w:rsid w:val="00D87E7F"/>
    <w:rsid w:val="00DE05B5"/>
    <w:rsid w:val="00DE47D6"/>
    <w:rsid w:val="00DF4111"/>
    <w:rsid w:val="00DF5492"/>
    <w:rsid w:val="00DF5F94"/>
    <w:rsid w:val="00E10142"/>
    <w:rsid w:val="00E10381"/>
    <w:rsid w:val="00E25B6B"/>
    <w:rsid w:val="00E31A72"/>
    <w:rsid w:val="00E43C92"/>
    <w:rsid w:val="00E7447E"/>
    <w:rsid w:val="00E76CE2"/>
    <w:rsid w:val="00E818D2"/>
    <w:rsid w:val="00E833AC"/>
    <w:rsid w:val="00E83E34"/>
    <w:rsid w:val="00EA14CA"/>
    <w:rsid w:val="00EC3700"/>
    <w:rsid w:val="00ED0310"/>
    <w:rsid w:val="00ED0E70"/>
    <w:rsid w:val="00ED6988"/>
    <w:rsid w:val="00EE1822"/>
    <w:rsid w:val="00EE2D21"/>
    <w:rsid w:val="00EE39A3"/>
    <w:rsid w:val="00EE3E6B"/>
    <w:rsid w:val="00F05902"/>
    <w:rsid w:val="00F06AA1"/>
    <w:rsid w:val="00F11AC0"/>
    <w:rsid w:val="00F1206D"/>
    <w:rsid w:val="00F34484"/>
    <w:rsid w:val="00F37503"/>
    <w:rsid w:val="00F40087"/>
    <w:rsid w:val="00F45193"/>
    <w:rsid w:val="00F56D11"/>
    <w:rsid w:val="00F60A45"/>
    <w:rsid w:val="00F84F86"/>
    <w:rsid w:val="00F87061"/>
    <w:rsid w:val="00F91236"/>
    <w:rsid w:val="00FC4614"/>
    <w:rsid w:val="00FC6426"/>
    <w:rsid w:val="00FC73CC"/>
    <w:rsid w:val="00FD18BD"/>
    <w:rsid w:val="00FE08A6"/>
    <w:rsid w:val="00FE7F63"/>
    <w:rsid w:val="00FF3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653B4"/>
  <w15:chartTrackingRefBased/>
  <w15:docId w15:val="{F811C2C8-DB4F-4CB0-96D0-8E88BFB1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2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A58"/>
    <w:pPr>
      <w:ind w:left="720"/>
      <w:contextualSpacing/>
    </w:pPr>
  </w:style>
  <w:style w:type="character" w:styleId="Strong">
    <w:name w:val="Strong"/>
    <w:basedOn w:val="DefaultParagraphFont"/>
    <w:uiPriority w:val="22"/>
    <w:qFormat/>
    <w:rsid w:val="00BE2A58"/>
    <w:rPr>
      <w:b/>
      <w:bCs/>
    </w:rPr>
  </w:style>
  <w:style w:type="character" w:styleId="Hyperlink">
    <w:name w:val="Hyperlink"/>
    <w:basedOn w:val="DefaultParagraphFont"/>
    <w:uiPriority w:val="99"/>
    <w:unhideWhenUsed/>
    <w:rsid w:val="00BE2A58"/>
    <w:rPr>
      <w:color w:val="0000FF"/>
      <w:u w:val="single"/>
    </w:rPr>
  </w:style>
  <w:style w:type="character" w:styleId="FollowedHyperlink">
    <w:name w:val="FollowedHyperlink"/>
    <w:basedOn w:val="DefaultParagraphFont"/>
    <w:uiPriority w:val="99"/>
    <w:semiHidden/>
    <w:unhideWhenUsed/>
    <w:rsid w:val="00616DB8"/>
    <w:rPr>
      <w:color w:val="954F72" w:themeColor="followedHyperlink"/>
      <w:u w:val="single"/>
    </w:rPr>
  </w:style>
  <w:style w:type="character" w:styleId="Emphasis">
    <w:name w:val="Emphasis"/>
    <w:basedOn w:val="DefaultParagraphFont"/>
    <w:uiPriority w:val="20"/>
    <w:qFormat/>
    <w:rsid w:val="00616DB8"/>
    <w:rPr>
      <w:i/>
      <w:iCs/>
    </w:rPr>
  </w:style>
  <w:style w:type="paragraph" w:customStyle="1" w:styleId="Default">
    <w:name w:val="Default"/>
    <w:rsid w:val="002C7BE9"/>
    <w:pPr>
      <w:autoSpaceDE w:val="0"/>
      <w:autoSpaceDN w:val="0"/>
      <w:adjustRightInd w:val="0"/>
      <w:spacing w:after="0" w:line="240" w:lineRule="auto"/>
    </w:pPr>
    <w:rPr>
      <w:rFonts w:ascii="Whitney Bold" w:hAnsi="Whitney Bold" w:cs="Whitney Bold"/>
      <w:color w:val="000000"/>
      <w:sz w:val="24"/>
      <w:szCs w:val="24"/>
    </w:rPr>
  </w:style>
  <w:style w:type="paragraph" w:styleId="NormalWeb">
    <w:name w:val="Normal (Web)"/>
    <w:basedOn w:val="Normal"/>
    <w:uiPriority w:val="99"/>
    <w:unhideWhenUsed/>
    <w:rsid w:val="005701DA"/>
    <w:pPr>
      <w:spacing w:after="120" w:line="240" w:lineRule="auto"/>
    </w:pPr>
    <w:rPr>
      <w:rFonts w:ascii="Helvetica" w:eastAsia="Times New Roman" w:hAnsi="Helvetica" w:cs="Helvetica"/>
      <w:color w:val="444647"/>
      <w:sz w:val="24"/>
      <w:szCs w:val="24"/>
    </w:rPr>
  </w:style>
  <w:style w:type="paragraph" w:customStyle="1" w:styleId="font8">
    <w:name w:val="font_8"/>
    <w:basedOn w:val="Normal"/>
    <w:rsid w:val="00191D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191D34"/>
  </w:style>
  <w:style w:type="character" w:customStyle="1" w:styleId="cbformdataaf34d75ca2cfaa">
    <w:name w:val="cbformdata_af34d75ca2cfaa"/>
    <w:basedOn w:val="DefaultParagraphFont"/>
    <w:rsid w:val="00524B97"/>
  </w:style>
  <w:style w:type="character" w:customStyle="1" w:styleId="cbformdata8d210bc5718085">
    <w:name w:val="cbformdata_8d210bc5718085"/>
    <w:basedOn w:val="DefaultParagraphFont"/>
    <w:rsid w:val="00DE05B5"/>
  </w:style>
  <w:style w:type="character" w:customStyle="1" w:styleId="e2ma-style">
    <w:name w:val="e2ma-style"/>
    <w:basedOn w:val="DefaultParagraphFont"/>
    <w:rsid w:val="00A00A32"/>
  </w:style>
  <w:style w:type="character" w:customStyle="1" w:styleId="footercolumn">
    <w:name w:val="footercolumn"/>
    <w:basedOn w:val="DefaultParagraphFont"/>
    <w:rsid w:val="00AC6EE5"/>
  </w:style>
  <w:style w:type="character" w:styleId="UnresolvedMention">
    <w:name w:val="Unresolved Mention"/>
    <w:basedOn w:val="DefaultParagraphFont"/>
    <w:uiPriority w:val="99"/>
    <w:semiHidden/>
    <w:unhideWhenUsed/>
    <w:rsid w:val="006B3D23"/>
    <w:rPr>
      <w:color w:val="808080"/>
      <w:shd w:val="clear" w:color="auto" w:fill="E6E6E6"/>
    </w:rPr>
  </w:style>
  <w:style w:type="character" w:customStyle="1" w:styleId="A6">
    <w:name w:val="A6"/>
    <w:uiPriority w:val="99"/>
    <w:rsid w:val="00026EE1"/>
    <w:rPr>
      <w:rFonts w:ascii="Whitney Book" w:hAnsi="Whitney Book" w:cs="Whitney Book"/>
      <w:color w:val="000000"/>
      <w:sz w:val="22"/>
      <w:szCs w:val="22"/>
    </w:rPr>
  </w:style>
  <w:style w:type="character" w:customStyle="1" w:styleId="details">
    <w:name w:val="details"/>
    <w:basedOn w:val="DefaultParagraphFont"/>
    <w:rsid w:val="00817AE5"/>
  </w:style>
  <w:style w:type="character" w:customStyle="1" w:styleId="event-title3">
    <w:name w:val="event-title3"/>
    <w:basedOn w:val="DefaultParagraphFont"/>
    <w:rsid w:val="00654973"/>
  </w:style>
  <w:style w:type="character" w:customStyle="1" w:styleId="hideinmobile">
    <w:name w:val="hideinmobile"/>
    <w:basedOn w:val="DefaultParagraphFont"/>
    <w:rsid w:val="00F87061"/>
  </w:style>
  <w:style w:type="character" w:customStyle="1" w:styleId="event-where1">
    <w:name w:val="event-where1"/>
    <w:basedOn w:val="DefaultParagraphFont"/>
    <w:rsid w:val="00445DA1"/>
    <w:rPr>
      <w:vanish w:val="0"/>
      <w:webHidden w:val="0"/>
      <w:specVanish w:val="0"/>
    </w:rPr>
  </w:style>
  <w:style w:type="paragraph" w:styleId="BalloonText">
    <w:name w:val="Balloon Text"/>
    <w:basedOn w:val="Normal"/>
    <w:link w:val="BalloonTextChar"/>
    <w:uiPriority w:val="99"/>
    <w:semiHidden/>
    <w:unhideWhenUsed/>
    <w:rsid w:val="008544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429"/>
    <w:rPr>
      <w:rFonts w:ascii="Segoe UI" w:hAnsi="Segoe UI" w:cs="Segoe UI"/>
      <w:sz w:val="18"/>
      <w:szCs w:val="18"/>
    </w:rPr>
  </w:style>
  <w:style w:type="paragraph" w:styleId="PlainText">
    <w:name w:val="Plain Text"/>
    <w:basedOn w:val="Normal"/>
    <w:link w:val="PlainTextChar"/>
    <w:uiPriority w:val="99"/>
    <w:semiHidden/>
    <w:unhideWhenUsed/>
    <w:rsid w:val="00ED0E70"/>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ED0E70"/>
    <w:rPr>
      <w:rFonts w:ascii="Arial" w:hAnsi="Arial"/>
      <w:sz w:val="24"/>
      <w:szCs w:val="21"/>
    </w:rPr>
  </w:style>
  <w:style w:type="paragraph" w:customStyle="1" w:styleId="FactText1">
    <w:name w:val="Fact Text 1"/>
    <w:basedOn w:val="Normal"/>
    <w:uiPriority w:val="99"/>
    <w:rsid w:val="005346F4"/>
    <w:pPr>
      <w:spacing w:after="40" w:line="240" w:lineRule="auto"/>
      <w:ind w:left="86"/>
    </w:pPr>
    <w:rPr>
      <w:rFonts w:ascii="Arial" w:hAnsi="Arial" w:cs="Arial"/>
      <w:sz w:val="24"/>
      <w:szCs w:val="24"/>
    </w:rPr>
  </w:style>
  <w:style w:type="paragraph" w:styleId="Header">
    <w:name w:val="header"/>
    <w:basedOn w:val="Normal"/>
    <w:link w:val="HeaderChar"/>
    <w:uiPriority w:val="99"/>
    <w:unhideWhenUsed/>
    <w:rsid w:val="00535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302"/>
  </w:style>
  <w:style w:type="paragraph" w:styleId="Footer">
    <w:name w:val="footer"/>
    <w:basedOn w:val="Normal"/>
    <w:link w:val="FooterChar"/>
    <w:uiPriority w:val="99"/>
    <w:unhideWhenUsed/>
    <w:rsid w:val="00535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5645">
      <w:bodyDiv w:val="1"/>
      <w:marLeft w:val="0"/>
      <w:marRight w:val="0"/>
      <w:marTop w:val="0"/>
      <w:marBottom w:val="0"/>
      <w:divBdr>
        <w:top w:val="none" w:sz="0" w:space="0" w:color="auto"/>
        <w:left w:val="none" w:sz="0" w:space="0" w:color="auto"/>
        <w:bottom w:val="none" w:sz="0" w:space="0" w:color="auto"/>
        <w:right w:val="none" w:sz="0" w:space="0" w:color="auto"/>
      </w:divBdr>
    </w:div>
    <w:div w:id="38016114">
      <w:bodyDiv w:val="1"/>
      <w:marLeft w:val="0"/>
      <w:marRight w:val="0"/>
      <w:marTop w:val="0"/>
      <w:marBottom w:val="0"/>
      <w:divBdr>
        <w:top w:val="none" w:sz="0" w:space="0" w:color="auto"/>
        <w:left w:val="none" w:sz="0" w:space="0" w:color="auto"/>
        <w:bottom w:val="none" w:sz="0" w:space="0" w:color="auto"/>
        <w:right w:val="none" w:sz="0" w:space="0" w:color="auto"/>
      </w:divBdr>
      <w:divsChild>
        <w:div w:id="1719474111">
          <w:marLeft w:val="0"/>
          <w:marRight w:val="0"/>
          <w:marTop w:val="0"/>
          <w:marBottom w:val="0"/>
          <w:divBdr>
            <w:top w:val="none" w:sz="0" w:space="0" w:color="auto"/>
            <w:left w:val="none" w:sz="0" w:space="0" w:color="auto"/>
            <w:bottom w:val="none" w:sz="0" w:space="0" w:color="auto"/>
            <w:right w:val="none" w:sz="0" w:space="0" w:color="auto"/>
          </w:divBdr>
          <w:divsChild>
            <w:div w:id="1308626334">
              <w:marLeft w:val="0"/>
              <w:marRight w:val="0"/>
              <w:marTop w:val="0"/>
              <w:marBottom w:val="0"/>
              <w:divBdr>
                <w:top w:val="none" w:sz="0" w:space="0" w:color="auto"/>
                <w:left w:val="none" w:sz="0" w:space="0" w:color="auto"/>
                <w:bottom w:val="none" w:sz="0" w:space="0" w:color="auto"/>
                <w:right w:val="none" w:sz="0" w:space="0" w:color="auto"/>
              </w:divBdr>
              <w:divsChild>
                <w:div w:id="1147208526">
                  <w:marLeft w:val="0"/>
                  <w:marRight w:val="0"/>
                  <w:marTop w:val="0"/>
                  <w:marBottom w:val="0"/>
                  <w:divBdr>
                    <w:top w:val="none" w:sz="0" w:space="0" w:color="auto"/>
                    <w:left w:val="none" w:sz="0" w:space="0" w:color="auto"/>
                    <w:bottom w:val="none" w:sz="0" w:space="0" w:color="auto"/>
                    <w:right w:val="none" w:sz="0" w:space="0" w:color="auto"/>
                  </w:divBdr>
                  <w:divsChild>
                    <w:div w:id="550574654">
                      <w:marLeft w:val="0"/>
                      <w:marRight w:val="0"/>
                      <w:marTop w:val="0"/>
                      <w:marBottom w:val="0"/>
                      <w:divBdr>
                        <w:top w:val="none" w:sz="0" w:space="0" w:color="auto"/>
                        <w:left w:val="none" w:sz="0" w:space="0" w:color="auto"/>
                        <w:bottom w:val="none" w:sz="0" w:space="0" w:color="auto"/>
                        <w:right w:val="none" w:sz="0" w:space="0" w:color="auto"/>
                      </w:divBdr>
                      <w:divsChild>
                        <w:div w:id="234629324">
                          <w:marLeft w:val="0"/>
                          <w:marRight w:val="0"/>
                          <w:marTop w:val="0"/>
                          <w:marBottom w:val="0"/>
                          <w:divBdr>
                            <w:top w:val="none" w:sz="0" w:space="0" w:color="auto"/>
                            <w:left w:val="none" w:sz="0" w:space="0" w:color="auto"/>
                            <w:bottom w:val="none" w:sz="0" w:space="0" w:color="auto"/>
                            <w:right w:val="none" w:sz="0" w:space="0" w:color="auto"/>
                          </w:divBdr>
                          <w:divsChild>
                            <w:div w:id="1177231342">
                              <w:marLeft w:val="0"/>
                              <w:marRight w:val="0"/>
                              <w:marTop w:val="0"/>
                              <w:marBottom w:val="0"/>
                              <w:divBdr>
                                <w:top w:val="none" w:sz="0" w:space="0" w:color="auto"/>
                                <w:left w:val="none" w:sz="0" w:space="0" w:color="auto"/>
                                <w:bottom w:val="none" w:sz="0" w:space="0" w:color="auto"/>
                                <w:right w:val="none" w:sz="0" w:space="0" w:color="auto"/>
                              </w:divBdr>
                              <w:divsChild>
                                <w:div w:id="1893468563">
                                  <w:marLeft w:val="0"/>
                                  <w:marRight w:val="0"/>
                                  <w:marTop w:val="0"/>
                                  <w:marBottom w:val="0"/>
                                  <w:divBdr>
                                    <w:top w:val="none" w:sz="0" w:space="0" w:color="auto"/>
                                    <w:left w:val="none" w:sz="0" w:space="0" w:color="auto"/>
                                    <w:bottom w:val="none" w:sz="0" w:space="0" w:color="auto"/>
                                    <w:right w:val="none" w:sz="0" w:space="0" w:color="auto"/>
                                  </w:divBdr>
                                  <w:divsChild>
                                    <w:div w:id="133792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5610">
      <w:bodyDiv w:val="1"/>
      <w:marLeft w:val="0"/>
      <w:marRight w:val="0"/>
      <w:marTop w:val="0"/>
      <w:marBottom w:val="0"/>
      <w:divBdr>
        <w:top w:val="none" w:sz="0" w:space="0" w:color="auto"/>
        <w:left w:val="none" w:sz="0" w:space="0" w:color="auto"/>
        <w:bottom w:val="none" w:sz="0" w:space="0" w:color="auto"/>
        <w:right w:val="none" w:sz="0" w:space="0" w:color="auto"/>
      </w:divBdr>
    </w:div>
    <w:div w:id="54935643">
      <w:bodyDiv w:val="1"/>
      <w:marLeft w:val="0"/>
      <w:marRight w:val="0"/>
      <w:marTop w:val="0"/>
      <w:marBottom w:val="0"/>
      <w:divBdr>
        <w:top w:val="none" w:sz="0" w:space="0" w:color="auto"/>
        <w:left w:val="none" w:sz="0" w:space="0" w:color="auto"/>
        <w:bottom w:val="none" w:sz="0" w:space="0" w:color="auto"/>
        <w:right w:val="none" w:sz="0" w:space="0" w:color="auto"/>
      </w:divBdr>
      <w:divsChild>
        <w:div w:id="1789203107">
          <w:marLeft w:val="0"/>
          <w:marRight w:val="0"/>
          <w:marTop w:val="0"/>
          <w:marBottom w:val="0"/>
          <w:divBdr>
            <w:top w:val="none" w:sz="0" w:space="0" w:color="auto"/>
            <w:left w:val="none" w:sz="0" w:space="0" w:color="auto"/>
            <w:bottom w:val="none" w:sz="0" w:space="0" w:color="auto"/>
            <w:right w:val="none" w:sz="0" w:space="0" w:color="auto"/>
          </w:divBdr>
          <w:divsChild>
            <w:div w:id="1323196932">
              <w:marLeft w:val="0"/>
              <w:marRight w:val="0"/>
              <w:marTop w:val="0"/>
              <w:marBottom w:val="0"/>
              <w:divBdr>
                <w:top w:val="none" w:sz="0" w:space="0" w:color="auto"/>
                <w:left w:val="none" w:sz="0" w:space="0" w:color="auto"/>
                <w:bottom w:val="none" w:sz="0" w:space="0" w:color="auto"/>
                <w:right w:val="none" w:sz="0" w:space="0" w:color="auto"/>
              </w:divBdr>
              <w:divsChild>
                <w:div w:id="1462965221">
                  <w:marLeft w:val="0"/>
                  <w:marRight w:val="0"/>
                  <w:marTop w:val="0"/>
                  <w:marBottom w:val="0"/>
                  <w:divBdr>
                    <w:top w:val="none" w:sz="0" w:space="0" w:color="auto"/>
                    <w:left w:val="none" w:sz="0" w:space="0" w:color="auto"/>
                    <w:bottom w:val="none" w:sz="0" w:space="0" w:color="auto"/>
                    <w:right w:val="none" w:sz="0" w:space="0" w:color="auto"/>
                  </w:divBdr>
                  <w:divsChild>
                    <w:div w:id="1499467662">
                      <w:marLeft w:val="0"/>
                      <w:marRight w:val="0"/>
                      <w:marTop w:val="0"/>
                      <w:marBottom w:val="0"/>
                      <w:divBdr>
                        <w:top w:val="none" w:sz="0" w:space="0" w:color="auto"/>
                        <w:left w:val="none" w:sz="0" w:space="0" w:color="auto"/>
                        <w:bottom w:val="none" w:sz="0" w:space="0" w:color="auto"/>
                        <w:right w:val="none" w:sz="0" w:space="0" w:color="auto"/>
                      </w:divBdr>
                      <w:divsChild>
                        <w:div w:id="395668153">
                          <w:marLeft w:val="0"/>
                          <w:marRight w:val="0"/>
                          <w:marTop w:val="0"/>
                          <w:marBottom w:val="0"/>
                          <w:divBdr>
                            <w:top w:val="none" w:sz="0" w:space="0" w:color="auto"/>
                            <w:left w:val="none" w:sz="0" w:space="0" w:color="auto"/>
                            <w:bottom w:val="none" w:sz="0" w:space="0" w:color="auto"/>
                            <w:right w:val="none" w:sz="0" w:space="0" w:color="auto"/>
                          </w:divBdr>
                          <w:divsChild>
                            <w:div w:id="1397704403">
                              <w:marLeft w:val="0"/>
                              <w:marRight w:val="0"/>
                              <w:marTop w:val="0"/>
                              <w:marBottom w:val="0"/>
                              <w:divBdr>
                                <w:top w:val="none" w:sz="0" w:space="0" w:color="auto"/>
                                <w:left w:val="none" w:sz="0" w:space="0" w:color="auto"/>
                                <w:bottom w:val="none" w:sz="0" w:space="0" w:color="auto"/>
                                <w:right w:val="none" w:sz="0" w:space="0" w:color="auto"/>
                              </w:divBdr>
                              <w:divsChild>
                                <w:div w:id="864441068">
                                  <w:marLeft w:val="0"/>
                                  <w:marRight w:val="0"/>
                                  <w:marTop w:val="0"/>
                                  <w:marBottom w:val="0"/>
                                  <w:divBdr>
                                    <w:top w:val="none" w:sz="0" w:space="0" w:color="auto"/>
                                    <w:left w:val="none" w:sz="0" w:space="0" w:color="auto"/>
                                    <w:bottom w:val="none" w:sz="0" w:space="0" w:color="auto"/>
                                    <w:right w:val="none" w:sz="0" w:space="0" w:color="auto"/>
                                  </w:divBdr>
                                  <w:divsChild>
                                    <w:div w:id="35939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22014">
      <w:bodyDiv w:val="1"/>
      <w:marLeft w:val="0"/>
      <w:marRight w:val="0"/>
      <w:marTop w:val="0"/>
      <w:marBottom w:val="0"/>
      <w:divBdr>
        <w:top w:val="none" w:sz="0" w:space="0" w:color="auto"/>
        <w:left w:val="none" w:sz="0" w:space="0" w:color="auto"/>
        <w:bottom w:val="none" w:sz="0" w:space="0" w:color="auto"/>
        <w:right w:val="none" w:sz="0" w:space="0" w:color="auto"/>
      </w:divBdr>
    </w:div>
    <w:div w:id="78792423">
      <w:bodyDiv w:val="1"/>
      <w:marLeft w:val="0"/>
      <w:marRight w:val="0"/>
      <w:marTop w:val="0"/>
      <w:marBottom w:val="0"/>
      <w:divBdr>
        <w:top w:val="none" w:sz="0" w:space="0" w:color="auto"/>
        <w:left w:val="none" w:sz="0" w:space="0" w:color="auto"/>
        <w:bottom w:val="none" w:sz="0" w:space="0" w:color="auto"/>
        <w:right w:val="none" w:sz="0" w:space="0" w:color="auto"/>
      </w:divBdr>
    </w:div>
    <w:div w:id="122122634">
      <w:bodyDiv w:val="1"/>
      <w:marLeft w:val="0"/>
      <w:marRight w:val="0"/>
      <w:marTop w:val="0"/>
      <w:marBottom w:val="0"/>
      <w:divBdr>
        <w:top w:val="none" w:sz="0" w:space="0" w:color="auto"/>
        <w:left w:val="none" w:sz="0" w:space="0" w:color="auto"/>
        <w:bottom w:val="none" w:sz="0" w:space="0" w:color="auto"/>
        <w:right w:val="none" w:sz="0" w:space="0" w:color="auto"/>
      </w:divBdr>
    </w:div>
    <w:div w:id="175847772">
      <w:bodyDiv w:val="1"/>
      <w:marLeft w:val="0"/>
      <w:marRight w:val="0"/>
      <w:marTop w:val="0"/>
      <w:marBottom w:val="0"/>
      <w:divBdr>
        <w:top w:val="none" w:sz="0" w:space="0" w:color="auto"/>
        <w:left w:val="none" w:sz="0" w:space="0" w:color="auto"/>
        <w:bottom w:val="none" w:sz="0" w:space="0" w:color="auto"/>
        <w:right w:val="none" w:sz="0" w:space="0" w:color="auto"/>
      </w:divBdr>
    </w:div>
    <w:div w:id="200671896">
      <w:bodyDiv w:val="1"/>
      <w:marLeft w:val="0"/>
      <w:marRight w:val="0"/>
      <w:marTop w:val="0"/>
      <w:marBottom w:val="0"/>
      <w:divBdr>
        <w:top w:val="none" w:sz="0" w:space="0" w:color="auto"/>
        <w:left w:val="none" w:sz="0" w:space="0" w:color="auto"/>
        <w:bottom w:val="none" w:sz="0" w:space="0" w:color="auto"/>
        <w:right w:val="none" w:sz="0" w:space="0" w:color="auto"/>
      </w:divBdr>
    </w:div>
    <w:div w:id="203637217">
      <w:bodyDiv w:val="1"/>
      <w:marLeft w:val="0"/>
      <w:marRight w:val="0"/>
      <w:marTop w:val="0"/>
      <w:marBottom w:val="0"/>
      <w:divBdr>
        <w:top w:val="none" w:sz="0" w:space="0" w:color="auto"/>
        <w:left w:val="none" w:sz="0" w:space="0" w:color="auto"/>
        <w:bottom w:val="none" w:sz="0" w:space="0" w:color="auto"/>
        <w:right w:val="none" w:sz="0" w:space="0" w:color="auto"/>
      </w:divBdr>
    </w:div>
    <w:div w:id="225074205">
      <w:bodyDiv w:val="1"/>
      <w:marLeft w:val="0"/>
      <w:marRight w:val="0"/>
      <w:marTop w:val="0"/>
      <w:marBottom w:val="0"/>
      <w:divBdr>
        <w:top w:val="none" w:sz="0" w:space="0" w:color="auto"/>
        <w:left w:val="none" w:sz="0" w:space="0" w:color="auto"/>
        <w:bottom w:val="none" w:sz="0" w:space="0" w:color="auto"/>
        <w:right w:val="none" w:sz="0" w:space="0" w:color="auto"/>
      </w:divBdr>
      <w:divsChild>
        <w:div w:id="1538471762">
          <w:marLeft w:val="0"/>
          <w:marRight w:val="0"/>
          <w:marTop w:val="0"/>
          <w:marBottom w:val="0"/>
          <w:divBdr>
            <w:top w:val="none" w:sz="0" w:space="0" w:color="auto"/>
            <w:left w:val="none" w:sz="0" w:space="0" w:color="auto"/>
            <w:bottom w:val="none" w:sz="0" w:space="0" w:color="auto"/>
            <w:right w:val="none" w:sz="0" w:space="0" w:color="auto"/>
          </w:divBdr>
        </w:div>
        <w:div w:id="929512437">
          <w:marLeft w:val="0"/>
          <w:marRight w:val="0"/>
          <w:marTop w:val="0"/>
          <w:marBottom w:val="0"/>
          <w:divBdr>
            <w:top w:val="none" w:sz="0" w:space="0" w:color="auto"/>
            <w:left w:val="none" w:sz="0" w:space="0" w:color="auto"/>
            <w:bottom w:val="none" w:sz="0" w:space="0" w:color="auto"/>
            <w:right w:val="none" w:sz="0" w:space="0" w:color="auto"/>
          </w:divBdr>
        </w:div>
        <w:div w:id="1233472183">
          <w:marLeft w:val="0"/>
          <w:marRight w:val="0"/>
          <w:marTop w:val="0"/>
          <w:marBottom w:val="0"/>
          <w:divBdr>
            <w:top w:val="none" w:sz="0" w:space="0" w:color="auto"/>
            <w:left w:val="none" w:sz="0" w:space="0" w:color="auto"/>
            <w:bottom w:val="none" w:sz="0" w:space="0" w:color="auto"/>
            <w:right w:val="none" w:sz="0" w:space="0" w:color="auto"/>
          </w:divBdr>
        </w:div>
        <w:div w:id="2118525614">
          <w:marLeft w:val="0"/>
          <w:marRight w:val="0"/>
          <w:marTop w:val="0"/>
          <w:marBottom w:val="0"/>
          <w:divBdr>
            <w:top w:val="none" w:sz="0" w:space="0" w:color="auto"/>
            <w:left w:val="none" w:sz="0" w:space="0" w:color="auto"/>
            <w:bottom w:val="none" w:sz="0" w:space="0" w:color="auto"/>
            <w:right w:val="none" w:sz="0" w:space="0" w:color="auto"/>
          </w:divBdr>
        </w:div>
      </w:divsChild>
    </w:div>
    <w:div w:id="268975331">
      <w:bodyDiv w:val="1"/>
      <w:marLeft w:val="0"/>
      <w:marRight w:val="0"/>
      <w:marTop w:val="0"/>
      <w:marBottom w:val="0"/>
      <w:divBdr>
        <w:top w:val="none" w:sz="0" w:space="0" w:color="auto"/>
        <w:left w:val="none" w:sz="0" w:space="0" w:color="auto"/>
        <w:bottom w:val="none" w:sz="0" w:space="0" w:color="auto"/>
        <w:right w:val="none" w:sz="0" w:space="0" w:color="auto"/>
      </w:divBdr>
    </w:div>
    <w:div w:id="297539823">
      <w:bodyDiv w:val="1"/>
      <w:marLeft w:val="0"/>
      <w:marRight w:val="0"/>
      <w:marTop w:val="0"/>
      <w:marBottom w:val="0"/>
      <w:divBdr>
        <w:top w:val="none" w:sz="0" w:space="0" w:color="auto"/>
        <w:left w:val="none" w:sz="0" w:space="0" w:color="auto"/>
        <w:bottom w:val="none" w:sz="0" w:space="0" w:color="auto"/>
        <w:right w:val="none" w:sz="0" w:space="0" w:color="auto"/>
      </w:divBdr>
      <w:divsChild>
        <w:div w:id="1487089975">
          <w:marLeft w:val="0"/>
          <w:marRight w:val="0"/>
          <w:marTop w:val="0"/>
          <w:marBottom w:val="0"/>
          <w:divBdr>
            <w:top w:val="none" w:sz="0" w:space="0" w:color="auto"/>
            <w:left w:val="none" w:sz="0" w:space="0" w:color="auto"/>
            <w:bottom w:val="none" w:sz="0" w:space="0" w:color="auto"/>
            <w:right w:val="none" w:sz="0" w:space="0" w:color="auto"/>
          </w:divBdr>
          <w:divsChild>
            <w:div w:id="675621040">
              <w:marLeft w:val="0"/>
              <w:marRight w:val="0"/>
              <w:marTop w:val="0"/>
              <w:marBottom w:val="0"/>
              <w:divBdr>
                <w:top w:val="none" w:sz="0" w:space="0" w:color="auto"/>
                <w:left w:val="none" w:sz="0" w:space="0" w:color="auto"/>
                <w:bottom w:val="none" w:sz="0" w:space="0" w:color="auto"/>
                <w:right w:val="none" w:sz="0" w:space="0" w:color="auto"/>
              </w:divBdr>
              <w:divsChild>
                <w:div w:id="741559382">
                  <w:marLeft w:val="0"/>
                  <w:marRight w:val="0"/>
                  <w:marTop w:val="0"/>
                  <w:marBottom w:val="0"/>
                  <w:divBdr>
                    <w:top w:val="none" w:sz="0" w:space="0" w:color="auto"/>
                    <w:left w:val="none" w:sz="0" w:space="0" w:color="auto"/>
                    <w:bottom w:val="none" w:sz="0" w:space="0" w:color="auto"/>
                    <w:right w:val="none" w:sz="0" w:space="0" w:color="auto"/>
                  </w:divBdr>
                  <w:divsChild>
                    <w:div w:id="1724253586">
                      <w:marLeft w:val="0"/>
                      <w:marRight w:val="0"/>
                      <w:marTop w:val="0"/>
                      <w:marBottom w:val="0"/>
                      <w:divBdr>
                        <w:top w:val="none" w:sz="0" w:space="0" w:color="auto"/>
                        <w:left w:val="none" w:sz="0" w:space="0" w:color="auto"/>
                        <w:bottom w:val="none" w:sz="0" w:space="0" w:color="auto"/>
                        <w:right w:val="none" w:sz="0" w:space="0" w:color="auto"/>
                      </w:divBdr>
                      <w:divsChild>
                        <w:div w:id="2078506312">
                          <w:marLeft w:val="0"/>
                          <w:marRight w:val="0"/>
                          <w:marTop w:val="0"/>
                          <w:marBottom w:val="0"/>
                          <w:divBdr>
                            <w:top w:val="none" w:sz="0" w:space="0" w:color="auto"/>
                            <w:left w:val="none" w:sz="0" w:space="0" w:color="auto"/>
                            <w:bottom w:val="none" w:sz="0" w:space="0" w:color="auto"/>
                            <w:right w:val="none" w:sz="0" w:space="0" w:color="auto"/>
                          </w:divBdr>
                          <w:divsChild>
                            <w:div w:id="25298530">
                              <w:marLeft w:val="0"/>
                              <w:marRight w:val="0"/>
                              <w:marTop w:val="0"/>
                              <w:marBottom w:val="0"/>
                              <w:divBdr>
                                <w:top w:val="none" w:sz="0" w:space="0" w:color="auto"/>
                                <w:left w:val="none" w:sz="0" w:space="0" w:color="auto"/>
                                <w:bottom w:val="none" w:sz="0" w:space="0" w:color="auto"/>
                                <w:right w:val="none" w:sz="0" w:space="0" w:color="auto"/>
                              </w:divBdr>
                              <w:divsChild>
                                <w:div w:id="110874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076662">
      <w:bodyDiv w:val="1"/>
      <w:marLeft w:val="0"/>
      <w:marRight w:val="0"/>
      <w:marTop w:val="0"/>
      <w:marBottom w:val="0"/>
      <w:divBdr>
        <w:top w:val="none" w:sz="0" w:space="0" w:color="auto"/>
        <w:left w:val="none" w:sz="0" w:space="0" w:color="auto"/>
        <w:bottom w:val="none" w:sz="0" w:space="0" w:color="auto"/>
        <w:right w:val="none" w:sz="0" w:space="0" w:color="auto"/>
      </w:divBdr>
      <w:divsChild>
        <w:div w:id="1661083437">
          <w:marLeft w:val="0"/>
          <w:marRight w:val="0"/>
          <w:marTop w:val="0"/>
          <w:marBottom w:val="0"/>
          <w:divBdr>
            <w:top w:val="none" w:sz="0" w:space="0" w:color="auto"/>
            <w:left w:val="none" w:sz="0" w:space="0" w:color="auto"/>
            <w:bottom w:val="none" w:sz="0" w:space="0" w:color="auto"/>
            <w:right w:val="none" w:sz="0" w:space="0" w:color="auto"/>
          </w:divBdr>
          <w:divsChild>
            <w:div w:id="1730417821">
              <w:marLeft w:val="0"/>
              <w:marRight w:val="0"/>
              <w:marTop w:val="0"/>
              <w:marBottom w:val="0"/>
              <w:divBdr>
                <w:top w:val="none" w:sz="0" w:space="0" w:color="auto"/>
                <w:left w:val="none" w:sz="0" w:space="0" w:color="auto"/>
                <w:bottom w:val="none" w:sz="0" w:space="0" w:color="auto"/>
                <w:right w:val="none" w:sz="0" w:space="0" w:color="auto"/>
              </w:divBdr>
              <w:divsChild>
                <w:div w:id="1402752909">
                  <w:marLeft w:val="0"/>
                  <w:marRight w:val="0"/>
                  <w:marTop w:val="0"/>
                  <w:marBottom w:val="0"/>
                  <w:divBdr>
                    <w:top w:val="none" w:sz="0" w:space="0" w:color="auto"/>
                    <w:left w:val="none" w:sz="0" w:space="0" w:color="auto"/>
                    <w:bottom w:val="none" w:sz="0" w:space="0" w:color="auto"/>
                    <w:right w:val="none" w:sz="0" w:space="0" w:color="auto"/>
                  </w:divBdr>
                  <w:divsChild>
                    <w:div w:id="2018191812">
                      <w:marLeft w:val="0"/>
                      <w:marRight w:val="0"/>
                      <w:marTop w:val="0"/>
                      <w:marBottom w:val="0"/>
                      <w:divBdr>
                        <w:top w:val="none" w:sz="0" w:space="0" w:color="auto"/>
                        <w:left w:val="none" w:sz="0" w:space="0" w:color="auto"/>
                        <w:bottom w:val="none" w:sz="0" w:space="0" w:color="auto"/>
                        <w:right w:val="none" w:sz="0" w:space="0" w:color="auto"/>
                      </w:divBdr>
                      <w:divsChild>
                        <w:div w:id="3168325">
                          <w:marLeft w:val="0"/>
                          <w:marRight w:val="0"/>
                          <w:marTop w:val="0"/>
                          <w:marBottom w:val="0"/>
                          <w:divBdr>
                            <w:top w:val="none" w:sz="0" w:space="0" w:color="auto"/>
                            <w:left w:val="none" w:sz="0" w:space="0" w:color="auto"/>
                            <w:bottom w:val="none" w:sz="0" w:space="0" w:color="auto"/>
                            <w:right w:val="none" w:sz="0" w:space="0" w:color="auto"/>
                          </w:divBdr>
                          <w:divsChild>
                            <w:div w:id="1193492338">
                              <w:marLeft w:val="0"/>
                              <w:marRight w:val="0"/>
                              <w:marTop w:val="0"/>
                              <w:marBottom w:val="0"/>
                              <w:divBdr>
                                <w:top w:val="none" w:sz="0" w:space="0" w:color="auto"/>
                                <w:left w:val="none" w:sz="0" w:space="0" w:color="auto"/>
                                <w:bottom w:val="none" w:sz="0" w:space="0" w:color="auto"/>
                                <w:right w:val="none" w:sz="0" w:space="0" w:color="auto"/>
                              </w:divBdr>
                              <w:divsChild>
                                <w:div w:id="10673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810535">
      <w:bodyDiv w:val="1"/>
      <w:marLeft w:val="0"/>
      <w:marRight w:val="0"/>
      <w:marTop w:val="0"/>
      <w:marBottom w:val="0"/>
      <w:divBdr>
        <w:top w:val="none" w:sz="0" w:space="0" w:color="auto"/>
        <w:left w:val="none" w:sz="0" w:space="0" w:color="auto"/>
        <w:bottom w:val="none" w:sz="0" w:space="0" w:color="auto"/>
        <w:right w:val="none" w:sz="0" w:space="0" w:color="auto"/>
      </w:divBdr>
    </w:div>
    <w:div w:id="321936515">
      <w:bodyDiv w:val="1"/>
      <w:marLeft w:val="0"/>
      <w:marRight w:val="0"/>
      <w:marTop w:val="0"/>
      <w:marBottom w:val="0"/>
      <w:divBdr>
        <w:top w:val="none" w:sz="0" w:space="0" w:color="auto"/>
        <w:left w:val="none" w:sz="0" w:space="0" w:color="auto"/>
        <w:bottom w:val="none" w:sz="0" w:space="0" w:color="auto"/>
        <w:right w:val="none" w:sz="0" w:space="0" w:color="auto"/>
      </w:divBdr>
    </w:div>
    <w:div w:id="328170405">
      <w:bodyDiv w:val="1"/>
      <w:marLeft w:val="0"/>
      <w:marRight w:val="0"/>
      <w:marTop w:val="0"/>
      <w:marBottom w:val="0"/>
      <w:divBdr>
        <w:top w:val="none" w:sz="0" w:space="0" w:color="auto"/>
        <w:left w:val="none" w:sz="0" w:space="0" w:color="auto"/>
        <w:bottom w:val="none" w:sz="0" w:space="0" w:color="auto"/>
        <w:right w:val="none" w:sz="0" w:space="0" w:color="auto"/>
      </w:divBdr>
    </w:div>
    <w:div w:id="332490334">
      <w:bodyDiv w:val="1"/>
      <w:marLeft w:val="0"/>
      <w:marRight w:val="0"/>
      <w:marTop w:val="0"/>
      <w:marBottom w:val="0"/>
      <w:divBdr>
        <w:top w:val="none" w:sz="0" w:space="0" w:color="auto"/>
        <w:left w:val="none" w:sz="0" w:space="0" w:color="auto"/>
        <w:bottom w:val="none" w:sz="0" w:space="0" w:color="auto"/>
        <w:right w:val="none" w:sz="0" w:space="0" w:color="auto"/>
      </w:divBdr>
    </w:div>
    <w:div w:id="349650268">
      <w:bodyDiv w:val="1"/>
      <w:marLeft w:val="0"/>
      <w:marRight w:val="0"/>
      <w:marTop w:val="0"/>
      <w:marBottom w:val="0"/>
      <w:divBdr>
        <w:top w:val="none" w:sz="0" w:space="0" w:color="auto"/>
        <w:left w:val="none" w:sz="0" w:space="0" w:color="auto"/>
        <w:bottom w:val="none" w:sz="0" w:space="0" w:color="auto"/>
        <w:right w:val="none" w:sz="0" w:space="0" w:color="auto"/>
      </w:divBdr>
    </w:div>
    <w:div w:id="353653821">
      <w:bodyDiv w:val="1"/>
      <w:marLeft w:val="0"/>
      <w:marRight w:val="0"/>
      <w:marTop w:val="0"/>
      <w:marBottom w:val="0"/>
      <w:divBdr>
        <w:top w:val="none" w:sz="0" w:space="0" w:color="auto"/>
        <w:left w:val="none" w:sz="0" w:space="0" w:color="auto"/>
        <w:bottom w:val="none" w:sz="0" w:space="0" w:color="auto"/>
        <w:right w:val="none" w:sz="0" w:space="0" w:color="auto"/>
      </w:divBdr>
    </w:div>
    <w:div w:id="357199074">
      <w:bodyDiv w:val="1"/>
      <w:marLeft w:val="0"/>
      <w:marRight w:val="0"/>
      <w:marTop w:val="0"/>
      <w:marBottom w:val="0"/>
      <w:divBdr>
        <w:top w:val="none" w:sz="0" w:space="0" w:color="auto"/>
        <w:left w:val="none" w:sz="0" w:space="0" w:color="auto"/>
        <w:bottom w:val="none" w:sz="0" w:space="0" w:color="auto"/>
        <w:right w:val="none" w:sz="0" w:space="0" w:color="auto"/>
      </w:divBdr>
      <w:divsChild>
        <w:div w:id="344595115">
          <w:marLeft w:val="0"/>
          <w:marRight w:val="0"/>
          <w:marTop w:val="0"/>
          <w:marBottom w:val="0"/>
          <w:divBdr>
            <w:top w:val="none" w:sz="0" w:space="0" w:color="auto"/>
            <w:left w:val="none" w:sz="0" w:space="0" w:color="auto"/>
            <w:bottom w:val="none" w:sz="0" w:space="0" w:color="auto"/>
            <w:right w:val="none" w:sz="0" w:space="0" w:color="auto"/>
          </w:divBdr>
          <w:divsChild>
            <w:div w:id="1304693621">
              <w:marLeft w:val="0"/>
              <w:marRight w:val="0"/>
              <w:marTop w:val="0"/>
              <w:marBottom w:val="0"/>
              <w:divBdr>
                <w:top w:val="none" w:sz="0" w:space="0" w:color="auto"/>
                <w:left w:val="none" w:sz="0" w:space="0" w:color="auto"/>
                <w:bottom w:val="none" w:sz="0" w:space="0" w:color="auto"/>
                <w:right w:val="none" w:sz="0" w:space="0" w:color="auto"/>
              </w:divBdr>
              <w:divsChild>
                <w:div w:id="1330208606">
                  <w:marLeft w:val="0"/>
                  <w:marRight w:val="0"/>
                  <w:marTop w:val="0"/>
                  <w:marBottom w:val="0"/>
                  <w:divBdr>
                    <w:top w:val="none" w:sz="0" w:space="0" w:color="auto"/>
                    <w:left w:val="single" w:sz="48" w:space="0" w:color="D4D6D7"/>
                    <w:bottom w:val="single" w:sz="48" w:space="0" w:color="D4D6D7"/>
                    <w:right w:val="single" w:sz="48" w:space="0" w:color="D4D6D7"/>
                  </w:divBdr>
                  <w:divsChild>
                    <w:div w:id="1245383519">
                      <w:marLeft w:val="0"/>
                      <w:marRight w:val="0"/>
                      <w:marTop w:val="0"/>
                      <w:marBottom w:val="0"/>
                      <w:divBdr>
                        <w:top w:val="none" w:sz="0" w:space="0" w:color="auto"/>
                        <w:left w:val="none" w:sz="0" w:space="0" w:color="auto"/>
                        <w:bottom w:val="none" w:sz="0" w:space="0" w:color="auto"/>
                        <w:right w:val="none" w:sz="0" w:space="0" w:color="auto"/>
                      </w:divBdr>
                      <w:divsChild>
                        <w:div w:id="11843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065783">
      <w:bodyDiv w:val="1"/>
      <w:marLeft w:val="0"/>
      <w:marRight w:val="0"/>
      <w:marTop w:val="0"/>
      <w:marBottom w:val="0"/>
      <w:divBdr>
        <w:top w:val="none" w:sz="0" w:space="0" w:color="auto"/>
        <w:left w:val="none" w:sz="0" w:space="0" w:color="auto"/>
        <w:bottom w:val="none" w:sz="0" w:space="0" w:color="auto"/>
        <w:right w:val="none" w:sz="0" w:space="0" w:color="auto"/>
      </w:divBdr>
    </w:div>
    <w:div w:id="375931851">
      <w:bodyDiv w:val="1"/>
      <w:marLeft w:val="0"/>
      <w:marRight w:val="0"/>
      <w:marTop w:val="0"/>
      <w:marBottom w:val="0"/>
      <w:divBdr>
        <w:top w:val="none" w:sz="0" w:space="0" w:color="auto"/>
        <w:left w:val="none" w:sz="0" w:space="0" w:color="auto"/>
        <w:bottom w:val="none" w:sz="0" w:space="0" w:color="auto"/>
        <w:right w:val="none" w:sz="0" w:space="0" w:color="auto"/>
      </w:divBdr>
    </w:div>
    <w:div w:id="395132750">
      <w:bodyDiv w:val="1"/>
      <w:marLeft w:val="0"/>
      <w:marRight w:val="0"/>
      <w:marTop w:val="0"/>
      <w:marBottom w:val="0"/>
      <w:divBdr>
        <w:top w:val="none" w:sz="0" w:space="0" w:color="auto"/>
        <w:left w:val="none" w:sz="0" w:space="0" w:color="auto"/>
        <w:bottom w:val="none" w:sz="0" w:space="0" w:color="auto"/>
        <w:right w:val="none" w:sz="0" w:space="0" w:color="auto"/>
      </w:divBdr>
    </w:div>
    <w:div w:id="408772176">
      <w:bodyDiv w:val="1"/>
      <w:marLeft w:val="0"/>
      <w:marRight w:val="0"/>
      <w:marTop w:val="0"/>
      <w:marBottom w:val="0"/>
      <w:divBdr>
        <w:top w:val="none" w:sz="0" w:space="0" w:color="auto"/>
        <w:left w:val="none" w:sz="0" w:space="0" w:color="auto"/>
        <w:bottom w:val="none" w:sz="0" w:space="0" w:color="auto"/>
        <w:right w:val="none" w:sz="0" w:space="0" w:color="auto"/>
      </w:divBdr>
    </w:div>
    <w:div w:id="414672982">
      <w:bodyDiv w:val="1"/>
      <w:marLeft w:val="0"/>
      <w:marRight w:val="0"/>
      <w:marTop w:val="0"/>
      <w:marBottom w:val="0"/>
      <w:divBdr>
        <w:top w:val="none" w:sz="0" w:space="0" w:color="auto"/>
        <w:left w:val="none" w:sz="0" w:space="0" w:color="auto"/>
        <w:bottom w:val="none" w:sz="0" w:space="0" w:color="auto"/>
        <w:right w:val="none" w:sz="0" w:space="0" w:color="auto"/>
      </w:divBdr>
    </w:div>
    <w:div w:id="420225943">
      <w:bodyDiv w:val="1"/>
      <w:marLeft w:val="0"/>
      <w:marRight w:val="0"/>
      <w:marTop w:val="0"/>
      <w:marBottom w:val="0"/>
      <w:divBdr>
        <w:top w:val="none" w:sz="0" w:space="0" w:color="auto"/>
        <w:left w:val="none" w:sz="0" w:space="0" w:color="auto"/>
        <w:bottom w:val="none" w:sz="0" w:space="0" w:color="auto"/>
        <w:right w:val="none" w:sz="0" w:space="0" w:color="auto"/>
      </w:divBdr>
      <w:divsChild>
        <w:div w:id="1320765345">
          <w:marLeft w:val="0"/>
          <w:marRight w:val="0"/>
          <w:marTop w:val="0"/>
          <w:marBottom w:val="0"/>
          <w:divBdr>
            <w:top w:val="none" w:sz="0" w:space="0" w:color="auto"/>
            <w:left w:val="none" w:sz="0" w:space="0" w:color="auto"/>
            <w:bottom w:val="none" w:sz="0" w:space="0" w:color="auto"/>
            <w:right w:val="none" w:sz="0" w:space="0" w:color="auto"/>
          </w:divBdr>
          <w:divsChild>
            <w:div w:id="704603232">
              <w:marLeft w:val="0"/>
              <w:marRight w:val="0"/>
              <w:marTop w:val="0"/>
              <w:marBottom w:val="0"/>
              <w:divBdr>
                <w:top w:val="none" w:sz="0" w:space="0" w:color="auto"/>
                <w:left w:val="none" w:sz="0" w:space="0" w:color="auto"/>
                <w:bottom w:val="none" w:sz="0" w:space="0" w:color="auto"/>
                <w:right w:val="none" w:sz="0" w:space="0" w:color="auto"/>
              </w:divBdr>
              <w:divsChild>
                <w:div w:id="271716234">
                  <w:marLeft w:val="0"/>
                  <w:marRight w:val="0"/>
                  <w:marTop w:val="0"/>
                  <w:marBottom w:val="0"/>
                  <w:divBdr>
                    <w:top w:val="none" w:sz="0" w:space="0" w:color="auto"/>
                    <w:left w:val="none" w:sz="0" w:space="0" w:color="auto"/>
                    <w:bottom w:val="none" w:sz="0" w:space="0" w:color="auto"/>
                    <w:right w:val="none" w:sz="0" w:space="0" w:color="auto"/>
                  </w:divBdr>
                  <w:divsChild>
                    <w:div w:id="1119184189">
                      <w:marLeft w:val="0"/>
                      <w:marRight w:val="0"/>
                      <w:marTop w:val="0"/>
                      <w:marBottom w:val="0"/>
                      <w:divBdr>
                        <w:top w:val="none" w:sz="0" w:space="0" w:color="auto"/>
                        <w:left w:val="none" w:sz="0" w:space="0" w:color="auto"/>
                        <w:bottom w:val="none" w:sz="0" w:space="0" w:color="auto"/>
                        <w:right w:val="none" w:sz="0" w:space="0" w:color="auto"/>
                      </w:divBdr>
                      <w:divsChild>
                        <w:div w:id="362367109">
                          <w:marLeft w:val="-225"/>
                          <w:marRight w:val="-225"/>
                          <w:marTop w:val="0"/>
                          <w:marBottom w:val="0"/>
                          <w:divBdr>
                            <w:top w:val="none" w:sz="0" w:space="0" w:color="auto"/>
                            <w:left w:val="none" w:sz="0" w:space="0" w:color="auto"/>
                            <w:bottom w:val="none" w:sz="0" w:space="0" w:color="auto"/>
                            <w:right w:val="none" w:sz="0" w:space="0" w:color="auto"/>
                          </w:divBdr>
                          <w:divsChild>
                            <w:div w:id="368530273">
                              <w:marLeft w:val="0"/>
                              <w:marRight w:val="0"/>
                              <w:marTop w:val="0"/>
                              <w:marBottom w:val="0"/>
                              <w:divBdr>
                                <w:top w:val="none" w:sz="0" w:space="0" w:color="auto"/>
                                <w:left w:val="none" w:sz="0" w:space="0" w:color="auto"/>
                                <w:bottom w:val="none" w:sz="0" w:space="0" w:color="auto"/>
                                <w:right w:val="none" w:sz="0" w:space="0" w:color="auto"/>
                              </w:divBdr>
                              <w:divsChild>
                                <w:div w:id="1425957578">
                                  <w:marLeft w:val="0"/>
                                  <w:marRight w:val="0"/>
                                  <w:marTop w:val="0"/>
                                  <w:marBottom w:val="0"/>
                                  <w:divBdr>
                                    <w:top w:val="none" w:sz="0" w:space="0" w:color="auto"/>
                                    <w:left w:val="none" w:sz="0" w:space="0" w:color="auto"/>
                                    <w:bottom w:val="none" w:sz="0" w:space="0" w:color="auto"/>
                                    <w:right w:val="none" w:sz="0" w:space="0" w:color="auto"/>
                                  </w:divBdr>
                                  <w:divsChild>
                                    <w:div w:id="924732170">
                                      <w:marLeft w:val="0"/>
                                      <w:marRight w:val="0"/>
                                      <w:marTop w:val="0"/>
                                      <w:marBottom w:val="0"/>
                                      <w:divBdr>
                                        <w:top w:val="none" w:sz="0" w:space="0" w:color="auto"/>
                                        <w:left w:val="none" w:sz="0" w:space="0" w:color="auto"/>
                                        <w:bottom w:val="none" w:sz="0" w:space="0" w:color="auto"/>
                                        <w:right w:val="none" w:sz="0" w:space="0" w:color="auto"/>
                                      </w:divBdr>
                                      <w:divsChild>
                                        <w:div w:id="9614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69166">
                              <w:marLeft w:val="0"/>
                              <w:marRight w:val="0"/>
                              <w:marTop w:val="0"/>
                              <w:marBottom w:val="0"/>
                              <w:divBdr>
                                <w:top w:val="none" w:sz="0" w:space="0" w:color="auto"/>
                                <w:left w:val="none" w:sz="0" w:space="0" w:color="auto"/>
                                <w:bottom w:val="none" w:sz="0" w:space="0" w:color="auto"/>
                                <w:right w:val="none" w:sz="0" w:space="0" w:color="auto"/>
                              </w:divBdr>
                              <w:divsChild>
                                <w:div w:id="2028213815">
                                  <w:marLeft w:val="0"/>
                                  <w:marRight w:val="0"/>
                                  <w:marTop w:val="0"/>
                                  <w:marBottom w:val="0"/>
                                  <w:divBdr>
                                    <w:top w:val="none" w:sz="0" w:space="0" w:color="auto"/>
                                    <w:left w:val="none" w:sz="0" w:space="0" w:color="auto"/>
                                    <w:bottom w:val="none" w:sz="0" w:space="0" w:color="auto"/>
                                    <w:right w:val="none" w:sz="0" w:space="0" w:color="auto"/>
                                  </w:divBdr>
                                  <w:divsChild>
                                    <w:div w:id="873158632">
                                      <w:marLeft w:val="0"/>
                                      <w:marRight w:val="0"/>
                                      <w:marTop w:val="0"/>
                                      <w:marBottom w:val="0"/>
                                      <w:divBdr>
                                        <w:top w:val="none" w:sz="0" w:space="0" w:color="auto"/>
                                        <w:left w:val="none" w:sz="0" w:space="0" w:color="auto"/>
                                        <w:bottom w:val="none" w:sz="0" w:space="0" w:color="auto"/>
                                        <w:right w:val="none" w:sz="0" w:space="0" w:color="auto"/>
                                      </w:divBdr>
                                      <w:divsChild>
                                        <w:div w:id="13700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310268">
                      <w:marLeft w:val="0"/>
                      <w:marRight w:val="0"/>
                      <w:marTop w:val="0"/>
                      <w:marBottom w:val="0"/>
                      <w:divBdr>
                        <w:top w:val="none" w:sz="0" w:space="0" w:color="auto"/>
                        <w:left w:val="none" w:sz="0" w:space="0" w:color="auto"/>
                        <w:bottom w:val="none" w:sz="0" w:space="0" w:color="auto"/>
                        <w:right w:val="none" w:sz="0" w:space="0" w:color="auto"/>
                      </w:divBdr>
                      <w:divsChild>
                        <w:div w:id="1431270717">
                          <w:marLeft w:val="-225"/>
                          <w:marRight w:val="-225"/>
                          <w:marTop w:val="0"/>
                          <w:marBottom w:val="0"/>
                          <w:divBdr>
                            <w:top w:val="none" w:sz="0" w:space="0" w:color="auto"/>
                            <w:left w:val="none" w:sz="0" w:space="0" w:color="auto"/>
                            <w:bottom w:val="none" w:sz="0" w:space="0" w:color="auto"/>
                            <w:right w:val="none" w:sz="0" w:space="0" w:color="auto"/>
                          </w:divBdr>
                          <w:divsChild>
                            <w:div w:id="1892617606">
                              <w:marLeft w:val="0"/>
                              <w:marRight w:val="0"/>
                              <w:marTop w:val="0"/>
                              <w:marBottom w:val="0"/>
                              <w:divBdr>
                                <w:top w:val="none" w:sz="0" w:space="0" w:color="auto"/>
                                <w:left w:val="none" w:sz="0" w:space="0" w:color="auto"/>
                                <w:bottom w:val="none" w:sz="0" w:space="0" w:color="auto"/>
                                <w:right w:val="none" w:sz="0" w:space="0" w:color="auto"/>
                              </w:divBdr>
                              <w:divsChild>
                                <w:div w:id="1367828884">
                                  <w:marLeft w:val="0"/>
                                  <w:marRight w:val="0"/>
                                  <w:marTop w:val="0"/>
                                  <w:marBottom w:val="0"/>
                                  <w:divBdr>
                                    <w:top w:val="none" w:sz="0" w:space="0" w:color="auto"/>
                                    <w:left w:val="none" w:sz="0" w:space="0" w:color="auto"/>
                                    <w:bottom w:val="none" w:sz="0" w:space="0" w:color="auto"/>
                                    <w:right w:val="none" w:sz="0" w:space="0" w:color="auto"/>
                                  </w:divBdr>
                                  <w:divsChild>
                                    <w:div w:id="35534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874117">
      <w:bodyDiv w:val="1"/>
      <w:marLeft w:val="0"/>
      <w:marRight w:val="0"/>
      <w:marTop w:val="0"/>
      <w:marBottom w:val="0"/>
      <w:divBdr>
        <w:top w:val="none" w:sz="0" w:space="0" w:color="auto"/>
        <w:left w:val="none" w:sz="0" w:space="0" w:color="auto"/>
        <w:bottom w:val="none" w:sz="0" w:space="0" w:color="auto"/>
        <w:right w:val="none" w:sz="0" w:space="0" w:color="auto"/>
      </w:divBdr>
    </w:div>
    <w:div w:id="422848097">
      <w:bodyDiv w:val="1"/>
      <w:marLeft w:val="0"/>
      <w:marRight w:val="0"/>
      <w:marTop w:val="0"/>
      <w:marBottom w:val="0"/>
      <w:divBdr>
        <w:top w:val="none" w:sz="0" w:space="0" w:color="auto"/>
        <w:left w:val="none" w:sz="0" w:space="0" w:color="auto"/>
        <w:bottom w:val="none" w:sz="0" w:space="0" w:color="auto"/>
        <w:right w:val="none" w:sz="0" w:space="0" w:color="auto"/>
      </w:divBdr>
    </w:div>
    <w:div w:id="433286073">
      <w:bodyDiv w:val="1"/>
      <w:marLeft w:val="0"/>
      <w:marRight w:val="0"/>
      <w:marTop w:val="0"/>
      <w:marBottom w:val="0"/>
      <w:divBdr>
        <w:top w:val="none" w:sz="0" w:space="0" w:color="auto"/>
        <w:left w:val="none" w:sz="0" w:space="0" w:color="auto"/>
        <w:bottom w:val="none" w:sz="0" w:space="0" w:color="auto"/>
        <w:right w:val="none" w:sz="0" w:space="0" w:color="auto"/>
      </w:divBdr>
    </w:div>
    <w:div w:id="446899478">
      <w:bodyDiv w:val="1"/>
      <w:marLeft w:val="0"/>
      <w:marRight w:val="0"/>
      <w:marTop w:val="0"/>
      <w:marBottom w:val="0"/>
      <w:divBdr>
        <w:top w:val="none" w:sz="0" w:space="0" w:color="auto"/>
        <w:left w:val="none" w:sz="0" w:space="0" w:color="auto"/>
        <w:bottom w:val="none" w:sz="0" w:space="0" w:color="auto"/>
        <w:right w:val="none" w:sz="0" w:space="0" w:color="auto"/>
      </w:divBdr>
    </w:div>
    <w:div w:id="453407464">
      <w:bodyDiv w:val="1"/>
      <w:marLeft w:val="0"/>
      <w:marRight w:val="0"/>
      <w:marTop w:val="0"/>
      <w:marBottom w:val="0"/>
      <w:divBdr>
        <w:top w:val="none" w:sz="0" w:space="0" w:color="auto"/>
        <w:left w:val="none" w:sz="0" w:space="0" w:color="auto"/>
        <w:bottom w:val="none" w:sz="0" w:space="0" w:color="auto"/>
        <w:right w:val="none" w:sz="0" w:space="0" w:color="auto"/>
      </w:divBdr>
    </w:div>
    <w:div w:id="457649636">
      <w:bodyDiv w:val="1"/>
      <w:marLeft w:val="0"/>
      <w:marRight w:val="0"/>
      <w:marTop w:val="0"/>
      <w:marBottom w:val="0"/>
      <w:divBdr>
        <w:top w:val="none" w:sz="0" w:space="0" w:color="auto"/>
        <w:left w:val="none" w:sz="0" w:space="0" w:color="auto"/>
        <w:bottom w:val="none" w:sz="0" w:space="0" w:color="auto"/>
        <w:right w:val="none" w:sz="0" w:space="0" w:color="auto"/>
      </w:divBdr>
    </w:div>
    <w:div w:id="478503044">
      <w:bodyDiv w:val="1"/>
      <w:marLeft w:val="0"/>
      <w:marRight w:val="0"/>
      <w:marTop w:val="0"/>
      <w:marBottom w:val="0"/>
      <w:divBdr>
        <w:top w:val="none" w:sz="0" w:space="0" w:color="auto"/>
        <w:left w:val="none" w:sz="0" w:space="0" w:color="auto"/>
        <w:bottom w:val="none" w:sz="0" w:space="0" w:color="auto"/>
        <w:right w:val="none" w:sz="0" w:space="0" w:color="auto"/>
      </w:divBdr>
    </w:div>
    <w:div w:id="483471878">
      <w:bodyDiv w:val="1"/>
      <w:marLeft w:val="0"/>
      <w:marRight w:val="0"/>
      <w:marTop w:val="0"/>
      <w:marBottom w:val="0"/>
      <w:divBdr>
        <w:top w:val="none" w:sz="0" w:space="0" w:color="auto"/>
        <w:left w:val="none" w:sz="0" w:space="0" w:color="auto"/>
        <w:bottom w:val="none" w:sz="0" w:space="0" w:color="auto"/>
        <w:right w:val="none" w:sz="0" w:space="0" w:color="auto"/>
      </w:divBdr>
    </w:div>
    <w:div w:id="509297568">
      <w:bodyDiv w:val="1"/>
      <w:marLeft w:val="0"/>
      <w:marRight w:val="0"/>
      <w:marTop w:val="0"/>
      <w:marBottom w:val="0"/>
      <w:divBdr>
        <w:top w:val="none" w:sz="0" w:space="0" w:color="auto"/>
        <w:left w:val="none" w:sz="0" w:space="0" w:color="auto"/>
        <w:bottom w:val="none" w:sz="0" w:space="0" w:color="auto"/>
        <w:right w:val="none" w:sz="0" w:space="0" w:color="auto"/>
      </w:divBdr>
    </w:div>
    <w:div w:id="525558456">
      <w:bodyDiv w:val="1"/>
      <w:marLeft w:val="0"/>
      <w:marRight w:val="0"/>
      <w:marTop w:val="0"/>
      <w:marBottom w:val="0"/>
      <w:divBdr>
        <w:top w:val="none" w:sz="0" w:space="0" w:color="auto"/>
        <w:left w:val="none" w:sz="0" w:space="0" w:color="auto"/>
        <w:bottom w:val="none" w:sz="0" w:space="0" w:color="auto"/>
        <w:right w:val="none" w:sz="0" w:space="0" w:color="auto"/>
      </w:divBdr>
    </w:div>
    <w:div w:id="551236940">
      <w:bodyDiv w:val="1"/>
      <w:marLeft w:val="0"/>
      <w:marRight w:val="0"/>
      <w:marTop w:val="0"/>
      <w:marBottom w:val="0"/>
      <w:divBdr>
        <w:top w:val="none" w:sz="0" w:space="0" w:color="auto"/>
        <w:left w:val="none" w:sz="0" w:space="0" w:color="auto"/>
        <w:bottom w:val="none" w:sz="0" w:space="0" w:color="auto"/>
        <w:right w:val="none" w:sz="0" w:space="0" w:color="auto"/>
      </w:divBdr>
    </w:div>
    <w:div w:id="558830957">
      <w:bodyDiv w:val="1"/>
      <w:marLeft w:val="0"/>
      <w:marRight w:val="0"/>
      <w:marTop w:val="0"/>
      <w:marBottom w:val="0"/>
      <w:divBdr>
        <w:top w:val="none" w:sz="0" w:space="0" w:color="auto"/>
        <w:left w:val="none" w:sz="0" w:space="0" w:color="auto"/>
        <w:bottom w:val="none" w:sz="0" w:space="0" w:color="auto"/>
        <w:right w:val="none" w:sz="0" w:space="0" w:color="auto"/>
      </w:divBdr>
      <w:divsChild>
        <w:div w:id="297422537">
          <w:marLeft w:val="0"/>
          <w:marRight w:val="0"/>
          <w:marTop w:val="0"/>
          <w:marBottom w:val="0"/>
          <w:divBdr>
            <w:top w:val="none" w:sz="0" w:space="0" w:color="auto"/>
            <w:left w:val="none" w:sz="0" w:space="0" w:color="auto"/>
            <w:bottom w:val="none" w:sz="0" w:space="0" w:color="auto"/>
            <w:right w:val="none" w:sz="0" w:space="0" w:color="auto"/>
          </w:divBdr>
          <w:divsChild>
            <w:div w:id="222523961">
              <w:marLeft w:val="0"/>
              <w:marRight w:val="0"/>
              <w:marTop w:val="0"/>
              <w:marBottom w:val="0"/>
              <w:divBdr>
                <w:top w:val="none" w:sz="0" w:space="0" w:color="auto"/>
                <w:left w:val="none" w:sz="0" w:space="0" w:color="auto"/>
                <w:bottom w:val="none" w:sz="0" w:space="0" w:color="auto"/>
                <w:right w:val="none" w:sz="0" w:space="0" w:color="auto"/>
              </w:divBdr>
              <w:divsChild>
                <w:div w:id="902057813">
                  <w:marLeft w:val="0"/>
                  <w:marRight w:val="0"/>
                  <w:marTop w:val="0"/>
                  <w:marBottom w:val="0"/>
                  <w:divBdr>
                    <w:top w:val="none" w:sz="0" w:space="0" w:color="auto"/>
                    <w:left w:val="none" w:sz="0" w:space="0" w:color="auto"/>
                    <w:bottom w:val="none" w:sz="0" w:space="0" w:color="auto"/>
                    <w:right w:val="none" w:sz="0" w:space="0" w:color="auto"/>
                  </w:divBdr>
                  <w:divsChild>
                    <w:div w:id="460734296">
                      <w:marLeft w:val="0"/>
                      <w:marRight w:val="0"/>
                      <w:marTop w:val="0"/>
                      <w:marBottom w:val="0"/>
                      <w:divBdr>
                        <w:top w:val="none" w:sz="0" w:space="0" w:color="auto"/>
                        <w:left w:val="none" w:sz="0" w:space="0" w:color="auto"/>
                        <w:bottom w:val="none" w:sz="0" w:space="0" w:color="auto"/>
                        <w:right w:val="none" w:sz="0" w:space="0" w:color="auto"/>
                      </w:divBdr>
                      <w:divsChild>
                        <w:div w:id="907108846">
                          <w:marLeft w:val="0"/>
                          <w:marRight w:val="0"/>
                          <w:marTop w:val="0"/>
                          <w:marBottom w:val="0"/>
                          <w:divBdr>
                            <w:top w:val="none" w:sz="0" w:space="0" w:color="auto"/>
                            <w:left w:val="none" w:sz="0" w:space="0" w:color="auto"/>
                            <w:bottom w:val="none" w:sz="0" w:space="0" w:color="auto"/>
                            <w:right w:val="none" w:sz="0" w:space="0" w:color="auto"/>
                          </w:divBdr>
                          <w:divsChild>
                            <w:div w:id="1820805437">
                              <w:marLeft w:val="0"/>
                              <w:marRight w:val="0"/>
                              <w:marTop w:val="0"/>
                              <w:marBottom w:val="0"/>
                              <w:divBdr>
                                <w:top w:val="none" w:sz="0" w:space="0" w:color="auto"/>
                                <w:left w:val="none" w:sz="0" w:space="0" w:color="auto"/>
                                <w:bottom w:val="none" w:sz="0" w:space="0" w:color="auto"/>
                                <w:right w:val="none" w:sz="0" w:space="0" w:color="auto"/>
                              </w:divBdr>
                              <w:divsChild>
                                <w:div w:id="147602709">
                                  <w:marLeft w:val="-150"/>
                                  <w:marRight w:val="0"/>
                                  <w:marTop w:val="0"/>
                                  <w:marBottom w:val="150"/>
                                  <w:divBdr>
                                    <w:top w:val="none" w:sz="0" w:space="0" w:color="auto"/>
                                    <w:left w:val="none" w:sz="0" w:space="0" w:color="auto"/>
                                    <w:bottom w:val="none" w:sz="0" w:space="0" w:color="auto"/>
                                    <w:right w:val="none" w:sz="0" w:space="0" w:color="auto"/>
                                  </w:divBdr>
                                  <w:divsChild>
                                    <w:div w:id="916863557">
                                      <w:marLeft w:val="0"/>
                                      <w:marRight w:val="0"/>
                                      <w:marTop w:val="0"/>
                                      <w:marBottom w:val="0"/>
                                      <w:divBdr>
                                        <w:top w:val="none" w:sz="0" w:space="0" w:color="auto"/>
                                        <w:left w:val="none" w:sz="0" w:space="0" w:color="auto"/>
                                        <w:bottom w:val="none" w:sz="0" w:space="0" w:color="auto"/>
                                        <w:right w:val="none" w:sz="0" w:space="0" w:color="auto"/>
                                      </w:divBdr>
                                      <w:divsChild>
                                        <w:div w:id="285622825">
                                          <w:marLeft w:val="0"/>
                                          <w:marRight w:val="0"/>
                                          <w:marTop w:val="0"/>
                                          <w:marBottom w:val="0"/>
                                          <w:divBdr>
                                            <w:top w:val="none" w:sz="0" w:space="0" w:color="auto"/>
                                            <w:left w:val="none" w:sz="0" w:space="0" w:color="auto"/>
                                            <w:bottom w:val="none" w:sz="0" w:space="0" w:color="auto"/>
                                            <w:right w:val="none" w:sz="0" w:space="0" w:color="auto"/>
                                          </w:divBdr>
                                          <w:divsChild>
                                            <w:div w:id="2055230177">
                                              <w:marLeft w:val="0"/>
                                              <w:marRight w:val="0"/>
                                              <w:marTop w:val="0"/>
                                              <w:marBottom w:val="0"/>
                                              <w:divBdr>
                                                <w:top w:val="none" w:sz="0" w:space="0" w:color="auto"/>
                                                <w:left w:val="none" w:sz="0" w:space="0" w:color="auto"/>
                                                <w:bottom w:val="none" w:sz="0" w:space="0" w:color="auto"/>
                                                <w:right w:val="none" w:sz="0" w:space="0" w:color="auto"/>
                                              </w:divBdr>
                                              <w:divsChild>
                                                <w:div w:id="80270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441029">
      <w:bodyDiv w:val="1"/>
      <w:marLeft w:val="0"/>
      <w:marRight w:val="0"/>
      <w:marTop w:val="0"/>
      <w:marBottom w:val="0"/>
      <w:divBdr>
        <w:top w:val="none" w:sz="0" w:space="0" w:color="auto"/>
        <w:left w:val="none" w:sz="0" w:space="0" w:color="auto"/>
        <w:bottom w:val="none" w:sz="0" w:space="0" w:color="auto"/>
        <w:right w:val="none" w:sz="0" w:space="0" w:color="auto"/>
      </w:divBdr>
      <w:divsChild>
        <w:div w:id="871379368">
          <w:marLeft w:val="0"/>
          <w:marRight w:val="0"/>
          <w:marTop w:val="0"/>
          <w:marBottom w:val="0"/>
          <w:divBdr>
            <w:top w:val="none" w:sz="0" w:space="0" w:color="auto"/>
            <w:left w:val="none" w:sz="0" w:space="0" w:color="auto"/>
            <w:bottom w:val="none" w:sz="0" w:space="0" w:color="auto"/>
            <w:right w:val="none" w:sz="0" w:space="0" w:color="auto"/>
          </w:divBdr>
          <w:divsChild>
            <w:div w:id="562718919">
              <w:marLeft w:val="0"/>
              <w:marRight w:val="0"/>
              <w:marTop w:val="0"/>
              <w:marBottom w:val="0"/>
              <w:divBdr>
                <w:top w:val="none" w:sz="0" w:space="0" w:color="auto"/>
                <w:left w:val="none" w:sz="0" w:space="0" w:color="auto"/>
                <w:bottom w:val="none" w:sz="0" w:space="0" w:color="auto"/>
                <w:right w:val="none" w:sz="0" w:space="0" w:color="auto"/>
              </w:divBdr>
              <w:divsChild>
                <w:div w:id="107698757">
                  <w:marLeft w:val="0"/>
                  <w:marRight w:val="0"/>
                  <w:marTop w:val="0"/>
                  <w:marBottom w:val="0"/>
                  <w:divBdr>
                    <w:top w:val="none" w:sz="0" w:space="0" w:color="auto"/>
                    <w:left w:val="none" w:sz="0" w:space="0" w:color="auto"/>
                    <w:bottom w:val="none" w:sz="0" w:space="0" w:color="auto"/>
                    <w:right w:val="none" w:sz="0" w:space="0" w:color="auto"/>
                  </w:divBdr>
                  <w:divsChild>
                    <w:div w:id="933828533">
                      <w:marLeft w:val="0"/>
                      <w:marRight w:val="0"/>
                      <w:marTop w:val="0"/>
                      <w:marBottom w:val="0"/>
                      <w:divBdr>
                        <w:top w:val="none" w:sz="0" w:space="0" w:color="auto"/>
                        <w:left w:val="none" w:sz="0" w:space="0" w:color="auto"/>
                        <w:bottom w:val="none" w:sz="0" w:space="0" w:color="auto"/>
                        <w:right w:val="none" w:sz="0" w:space="0" w:color="auto"/>
                      </w:divBdr>
                      <w:divsChild>
                        <w:div w:id="1297639363">
                          <w:marLeft w:val="0"/>
                          <w:marRight w:val="0"/>
                          <w:marTop w:val="0"/>
                          <w:marBottom w:val="0"/>
                          <w:divBdr>
                            <w:top w:val="none" w:sz="0" w:space="0" w:color="auto"/>
                            <w:left w:val="none" w:sz="0" w:space="0" w:color="auto"/>
                            <w:bottom w:val="none" w:sz="0" w:space="0" w:color="auto"/>
                            <w:right w:val="none" w:sz="0" w:space="0" w:color="auto"/>
                          </w:divBdr>
                          <w:divsChild>
                            <w:div w:id="617417761">
                              <w:marLeft w:val="0"/>
                              <w:marRight w:val="0"/>
                              <w:marTop w:val="0"/>
                              <w:marBottom w:val="0"/>
                              <w:divBdr>
                                <w:top w:val="none" w:sz="0" w:space="0" w:color="auto"/>
                                <w:left w:val="none" w:sz="0" w:space="0" w:color="auto"/>
                                <w:bottom w:val="none" w:sz="0" w:space="0" w:color="auto"/>
                                <w:right w:val="none" w:sz="0" w:space="0" w:color="auto"/>
                              </w:divBdr>
                              <w:divsChild>
                                <w:div w:id="1599875162">
                                  <w:marLeft w:val="0"/>
                                  <w:marRight w:val="0"/>
                                  <w:marTop w:val="0"/>
                                  <w:marBottom w:val="0"/>
                                  <w:divBdr>
                                    <w:top w:val="none" w:sz="0" w:space="0" w:color="auto"/>
                                    <w:left w:val="none" w:sz="0" w:space="0" w:color="auto"/>
                                    <w:bottom w:val="none" w:sz="0" w:space="0" w:color="auto"/>
                                    <w:right w:val="none" w:sz="0" w:space="0" w:color="auto"/>
                                  </w:divBdr>
                                  <w:divsChild>
                                    <w:div w:id="5718256">
                                      <w:marLeft w:val="0"/>
                                      <w:marRight w:val="0"/>
                                      <w:marTop w:val="0"/>
                                      <w:marBottom w:val="0"/>
                                      <w:divBdr>
                                        <w:top w:val="none" w:sz="0" w:space="0" w:color="auto"/>
                                        <w:left w:val="none" w:sz="0" w:space="0" w:color="auto"/>
                                        <w:bottom w:val="none" w:sz="0" w:space="0" w:color="auto"/>
                                        <w:right w:val="none" w:sz="0" w:space="0" w:color="auto"/>
                                      </w:divBdr>
                                      <w:divsChild>
                                        <w:div w:id="555892897">
                                          <w:marLeft w:val="0"/>
                                          <w:marRight w:val="0"/>
                                          <w:marTop w:val="0"/>
                                          <w:marBottom w:val="0"/>
                                          <w:divBdr>
                                            <w:top w:val="none" w:sz="0" w:space="0" w:color="auto"/>
                                            <w:left w:val="none" w:sz="0" w:space="0" w:color="auto"/>
                                            <w:bottom w:val="none" w:sz="0" w:space="0" w:color="auto"/>
                                            <w:right w:val="none" w:sz="0" w:space="0" w:color="auto"/>
                                          </w:divBdr>
                                          <w:divsChild>
                                            <w:div w:id="2146120785">
                                              <w:marLeft w:val="0"/>
                                              <w:marRight w:val="0"/>
                                              <w:marTop w:val="0"/>
                                              <w:marBottom w:val="0"/>
                                              <w:divBdr>
                                                <w:top w:val="none" w:sz="0" w:space="0" w:color="auto"/>
                                                <w:left w:val="none" w:sz="0" w:space="0" w:color="auto"/>
                                                <w:bottom w:val="none" w:sz="0" w:space="0" w:color="auto"/>
                                                <w:right w:val="none" w:sz="0" w:space="0" w:color="auto"/>
                                              </w:divBdr>
                                              <w:divsChild>
                                                <w:div w:id="414129304">
                                                  <w:marLeft w:val="0"/>
                                                  <w:marRight w:val="0"/>
                                                  <w:marTop w:val="0"/>
                                                  <w:marBottom w:val="0"/>
                                                  <w:divBdr>
                                                    <w:top w:val="none" w:sz="0" w:space="0" w:color="auto"/>
                                                    <w:left w:val="none" w:sz="0" w:space="0" w:color="auto"/>
                                                    <w:bottom w:val="none" w:sz="0" w:space="0" w:color="auto"/>
                                                    <w:right w:val="none" w:sz="0" w:space="0" w:color="auto"/>
                                                  </w:divBdr>
                                                  <w:divsChild>
                                                    <w:div w:id="173508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0766656">
      <w:bodyDiv w:val="1"/>
      <w:marLeft w:val="0"/>
      <w:marRight w:val="0"/>
      <w:marTop w:val="0"/>
      <w:marBottom w:val="0"/>
      <w:divBdr>
        <w:top w:val="none" w:sz="0" w:space="0" w:color="auto"/>
        <w:left w:val="none" w:sz="0" w:space="0" w:color="auto"/>
        <w:bottom w:val="none" w:sz="0" w:space="0" w:color="auto"/>
        <w:right w:val="none" w:sz="0" w:space="0" w:color="auto"/>
      </w:divBdr>
      <w:divsChild>
        <w:div w:id="913780967">
          <w:marLeft w:val="0"/>
          <w:marRight w:val="0"/>
          <w:marTop w:val="0"/>
          <w:marBottom w:val="0"/>
          <w:divBdr>
            <w:top w:val="none" w:sz="0" w:space="0" w:color="auto"/>
            <w:left w:val="none" w:sz="0" w:space="0" w:color="auto"/>
            <w:bottom w:val="none" w:sz="0" w:space="0" w:color="auto"/>
            <w:right w:val="none" w:sz="0" w:space="0" w:color="auto"/>
          </w:divBdr>
          <w:divsChild>
            <w:div w:id="2130590452">
              <w:marLeft w:val="0"/>
              <w:marRight w:val="0"/>
              <w:marTop w:val="0"/>
              <w:marBottom w:val="0"/>
              <w:divBdr>
                <w:top w:val="none" w:sz="0" w:space="0" w:color="auto"/>
                <w:left w:val="none" w:sz="0" w:space="0" w:color="auto"/>
                <w:bottom w:val="none" w:sz="0" w:space="0" w:color="auto"/>
                <w:right w:val="none" w:sz="0" w:space="0" w:color="auto"/>
              </w:divBdr>
              <w:divsChild>
                <w:div w:id="183906157">
                  <w:marLeft w:val="0"/>
                  <w:marRight w:val="405"/>
                  <w:marTop w:val="0"/>
                  <w:marBottom w:val="0"/>
                  <w:divBdr>
                    <w:top w:val="none" w:sz="0" w:space="0" w:color="auto"/>
                    <w:left w:val="none" w:sz="0" w:space="0" w:color="auto"/>
                    <w:bottom w:val="none" w:sz="0" w:space="0" w:color="auto"/>
                    <w:right w:val="none" w:sz="0" w:space="0" w:color="auto"/>
                  </w:divBdr>
                  <w:divsChild>
                    <w:div w:id="1445618672">
                      <w:marLeft w:val="0"/>
                      <w:marRight w:val="0"/>
                      <w:marTop w:val="0"/>
                      <w:marBottom w:val="900"/>
                      <w:divBdr>
                        <w:top w:val="none" w:sz="0" w:space="0" w:color="auto"/>
                        <w:left w:val="none" w:sz="0" w:space="0" w:color="auto"/>
                        <w:bottom w:val="none" w:sz="0" w:space="0" w:color="auto"/>
                        <w:right w:val="none" w:sz="0" w:space="0" w:color="auto"/>
                      </w:divBdr>
                      <w:divsChild>
                        <w:div w:id="55132784">
                          <w:marLeft w:val="0"/>
                          <w:marRight w:val="0"/>
                          <w:marTop w:val="0"/>
                          <w:marBottom w:val="0"/>
                          <w:divBdr>
                            <w:top w:val="none" w:sz="0" w:space="0" w:color="auto"/>
                            <w:left w:val="none" w:sz="0" w:space="0" w:color="auto"/>
                            <w:bottom w:val="none" w:sz="0" w:space="0" w:color="auto"/>
                            <w:right w:val="none" w:sz="0" w:space="0" w:color="auto"/>
                          </w:divBdr>
                          <w:divsChild>
                            <w:div w:id="448009538">
                              <w:marLeft w:val="0"/>
                              <w:marRight w:val="0"/>
                              <w:marTop w:val="0"/>
                              <w:marBottom w:val="450"/>
                              <w:divBdr>
                                <w:top w:val="none" w:sz="0" w:space="0" w:color="auto"/>
                                <w:left w:val="none" w:sz="0" w:space="0" w:color="auto"/>
                                <w:bottom w:val="none" w:sz="0" w:space="0" w:color="auto"/>
                                <w:right w:val="none" w:sz="0" w:space="0" w:color="auto"/>
                              </w:divBdr>
                              <w:divsChild>
                                <w:div w:id="1895695281">
                                  <w:marLeft w:val="0"/>
                                  <w:marRight w:val="0"/>
                                  <w:marTop w:val="0"/>
                                  <w:marBottom w:val="0"/>
                                  <w:divBdr>
                                    <w:top w:val="none" w:sz="0" w:space="0" w:color="auto"/>
                                    <w:left w:val="none" w:sz="0" w:space="0" w:color="auto"/>
                                    <w:bottom w:val="none" w:sz="0" w:space="0" w:color="auto"/>
                                    <w:right w:val="none" w:sz="0" w:space="0" w:color="auto"/>
                                  </w:divBdr>
                                  <w:divsChild>
                                    <w:div w:id="9087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4335248">
      <w:bodyDiv w:val="1"/>
      <w:marLeft w:val="0"/>
      <w:marRight w:val="0"/>
      <w:marTop w:val="0"/>
      <w:marBottom w:val="0"/>
      <w:divBdr>
        <w:top w:val="none" w:sz="0" w:space="0" w:color="auto"/>
        <w:left w:val="none" w:sz="0" w:space="0" w:color="auto"/>
        <w:bottom w:val="none" w:sz="0" w:space="0" w:color="auto"/>
        <w:right w:val="none" w:sz="0" w:space="0" w:color="auto"/>
      </w:divBdr>
    </w:div>
    <w:div w:id="652832979">
      <w:bodyDiv w:val="1"/>
      <w:marLeft w:val="0"/>
      <w:marRight w:val="0"/>
      <w:marTop w:val="0"/>
      <w:marBottom w:val="0"/>
      <w:divBdr>
        <w:top w:val="none" w:sz="0" w:space="0" w:color="auto"/>
        <w:left w:val="none" w:sz="0" w:space="0" w:color="auto"/>
        <w:bottom w:val="none" w:sz="0" w:space="0" w:color="auto"/>
        <w:right w:val="none" w:sz="0" w:space="0" w:color="auto"/>
      </w:divBdr>
    </w:div>
    <w:div w:id="657734971">
      <w:bodyDiv w:val="1"/>
      <w:marLeft w:val="0"/>
      <w:marRight w:val="0"/>
      <w:marTop w:val="0"/>
      <w:marBottom w:val="0"/>
      <w:divBdr>
        <w:top w:val="none" w:sz="0" w:space="0" w:color="auto"/>
        <w:left w:val="none" w:sz="0" w:space="0" w:color="auto"/>
        <w:bottom w:val="none" w:sz="0" w:space="0" w:color="auto"/>
        <w:right w:val="none" w:sz="0" w:space="0" w:color="auto"/>
      </w:divBdr>
      <w:divsChild>
        <w:div w:id="1956598737">
          <w:marLeft w:val="0"/>
          <w:marRight w:val="0"/>
          <w:marTop w:val="0"/>
          <w:marBottom w:val="0"/>
          <w:divBdr>
            <w:top w:val="none" w:sz="0" w:space="0" w:color="auto"/>
            <w:left w:val="none" w:sz="0" w:space="0" w:color="auto"/>
            <w:bottom w:val="none" w:sz="0" w:space="0" w:color="auto"/>
            <w:right w:val="none" w:sz="0" w:space="0" w:color="auto"/>
          </w:divBdr>
          <w:divsChild>
            <w:div w:id="10059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48858">
      <w:bodyDiv w:val="1"/>
      <w:marLeft w:val="0"/>
      <w:marRight w:val="0"/>
      <w:marTop w:val="0"/>
      <w:marBottom w:val="0"/>
      <w:divBdr>
        <w:top w:val="none" w:sz="0" w:space="0" w:color="auto"/>
        <w:left w:val="none" w:sz="0" w:space="0" w:color="auto"/>
        <w:bottom w:val="none" w:sz="0" w:space="0" w:color="auto"/>
        <w:right w:val="none" w:sz="0" w:space="0" w:color="auto"/>
      </w:divBdr>
    </w:div>
    <w:div w:id="675378609">
      <w:bodyDiv w:val="1"/>
      <w:marLeft w:val="0"/>
      <w:marRight w:val="0"/>
      <w:marTop w:val="0"/>
      <w:marBottom w:val="0"/>
      <w:divBdr>
        <w:top w:val="none" w:sz="0" w:space="0" w:color="auto"/>
        <w:left w:val="none" w:sz="0" w:space="0" w:color="auto"/>
        <w:bottom w:val="none" w:sz="0" w:space="0" w:color="auto"/>
        <w:right w:val="none" w:sz="0" w:space="0" w:color="auto"/>
      </w:divBdr>
    </w:div>
    <w:div w:id="691150332">
      <w:bodyDiv w:val="1"/>
      <w:marLeft w:val="0"/>
      <w:marRight w:val="0"/>
      <w:marTop w:val="0"/>
      <w:marBottom w:val="0"/>
      <w:divBdr>
        <w:top w:val="none" w:sz="0" w:space="0" w:color="auto"/>
        <w:left w:val="none" w:sz="0" w:space="0" w:color="auto"/>
        <w:bottom w:val="none" w:sz="0" w:space="0" w:color="auto"/>
        <w:right w:val="none" w:sz="0" w:space="0" w:color="auto"/>
      </w:divBdr>
    </w:div>
    <w:div w:id="699746340">
      <w:bodyDiv w:val="1"/>
      <w:marLeft w:val="0"/>
      <w:marRight w:val="0"/>
      <w:marTop w:val="0"/>
      <w:marBottom w:val="0"/>
      <w:divBdr>
        <w:top w:val="none" w:sz="0" w:space="0" w:color="auto"/>
        <w:left w:val="none" w:sz="0" w:space="0" w:color="auto"/>
        <w:bottom w:val="none" w:sz="0" w:space="0" w:color="auto"/>
        <w:right w:val="none" w:sz="0" w:space="0" w:color="auto"/>
      </w:divBdr>
    </w:div>
    <w:div w:id="701366707">
      <w:bodyDiv w:val="1"/>
      <w:marLeft w:val="0"/>
      <w:marRight w:val="0"/>
      <w:marTop w:val="0"/>
      <w:marBottom w:val="0"/>
      <w:divBdr>
        <w:top w:val="none" w:sz="0" w:space="0" w:color="auto"/>
        <w:left w:val="none" w:sz="0" w:space="0" w:color="auto"/>
        <w:bottom w:val="none" w:sz="0" w:space="0" w:color="auto"/>
        <w:right w:val="none" w:sz="0" w:space="0" w:color="auto"/>
      </w:divBdr>
    </w:div>
    <w:div w:id="727194566">
      <w:bodyDiv w:val="1"/>
      <w:marLeft w:val="0"/>
      <w:marRight w:val="0"/>
      <w:marTop w:val="0"/>
      <w:marBottom w:val="0"/>
      <w:divBdr>
        <w:top w:val="none" w:sz="0" w:space="0" w:color="auto"/>
        <w:left w:val="none" w:sz="0" w:space="0" w:color="auto"/>
        <w:bottom w:val="none" w:sz="0" w:space="0" w:color="auto"/>
        <w:right w:val="none" w:sz="0" w:space="0" w:color="auto"/>
      </w:divBdr>
    </w:div>
    <w:div w:id="736324125">
      <w:bodyDiv w:val="1"/>
      <w:marLeft w:val="0"/>
      <w:marRight w:val="0"/>
      <w:marTop w:val="0"/>
      <w:marBottom w:val="0"/>
      <w:divBdr>
        <w:top w:val="none" w:sz="0" w:space="0" w:color="auto"/>
        <w:left w:val="none" w:sz="0" w:space="0" w:color="auto"/>
        <w:bottom w:val="none" w:sz="0" w:space="0" w:color="auto"/>
        <w:right w:val="none" w:sz="0" w:space="0" w:color="auto"/>
      </w:divBdr>
    </w:div>
    <w:div w:id="739445432">
      <w:bodyDiv w:val="1"/>
      <w:marLeft w:val="0"/>
      <w:marRight w:val="0"/>
      <w:marTop w:val="0"/>
      <w:marBottom w:val="0"/>
      <w:divBdr>
        <w:top w:val="none" w:sz="0" w:space="0" w:color="auto"/>
        <w:left w:val="none" w:sz="0" w:space="0" w:color="auto"/>
        <w:bottom w:val="none" w:sz="0" w:space="0" w:color="auto"/>
        <w:right w:val="none" w:sz="0" w:space="0" w:color="auto"/>
      </w:divBdr>
    </w:div>
    <w:div w:id="759835675">
      <w:bodyDiv w:val="1"/>
      <w:marLeft w:val="0"/>
      <w:marRight w:val="0"/>
      <w:marTop w:val="0"/>
      <w:marBottom w:val="0"/>
      <w:divBdr>
        <w:top w:val="none" w:sz="0" w:space="0" w:color="auto"/>
        <w:left w:val="none" w:sz="0" w:space="0" w:color="auto"/>
        <w:bottom w:val="none" w:sz="0" w:space="0" w:color="auto"/>
        <w:right w:val="none" w:sz="0" w:space="0" w:color="auto"/>
      </w:divBdr>
      <w:divsChild>
        <w:div w:id="2012414267">
          <w:marLeft w:val="0"/>
          <w:marRight w:val="0"/>
          <w:marTop w:val="0"/>
          <w:marBottom w:val="0"/>
          <w:divBdr>
            <w:top w:val="none" w:sz="0" w:space="0" w:color="auto"/>
            <w:left w:val="none" w:sz="0" w:space="0" w:color="auto"/>
            <w:bottom w:val="none" w:sz="0" w:space="0" w:color="auto"/>
            <w:right w:val="none" w:sz="0" w:space="0" w:color="auto"/>
          </w:divBdr>
          <w:divsChild>
            <w:div w:id="316156343">
              <w:marLeft w:val="0"/>
              <w:marRight w:val="0"/>
              <w:marTop w:val="0"/>
              <w:marBottom w:val="0"/>
              <w:divBdr>
                <w:top w:val="none" w:sz="0" w:space="0" w:color="auto"/>
                <w:left w:val="none" w:sz="0" w:space="0" w:color="auto"/>
                <w:bottom w:val="none" w:sz="0" w:space="0" w:color="auto"/>
                <w:right w:val="none" w:sz="0" w:space="0" w:color="auto"/>
              </w:divBdr>
              <w:divsChild>
                <w:div w:id="1627194645">
                  <w:marLeft w:val="0"/>
                  <w:marRight w:val="0"/>
                  <w:marTop w:val="0"/>
                  <w:marBottom w:val="0"/>
                  <w:divBdr>
                    <w:top w:val="none" w:sz="0" w:space="0" w:color="auto"/>
                    <w:left w:val="none" w:sz="0" w:space="0" w:color="auto"/>
                    <w:bottom w:val="none" w:sz="0" w:space="0" w:color="auto"/>
                    <w:right w:val="none" w:sz="0" w:space="0" w:color="auto"/>
                  </w:divBdr>
                  <w:divsChild>
                    <w:div w:id="885915844">
                      <w:marLeft w:val="0"/>
                      <w:marRight w:val="0"/>
                      <w:marTop w:val="0"/>
                      <w:marBottom w:val="0"/>
                      <w:divBdr>
                        <w:top w:val="none" w:sz="0" w:space="0" w:color="auto"/>
                        <w:left w:val="none" w:sz="0" w:space="0" w:color="auto"/>
                        <w:bottom w:val="none" w:sz="0" w:space="0" w:color="auto"/>
                        <w:right w:val="none" w:sz="0" w:space="0" w:color="auto"/>
                      </w:divBdr>
                      <w:divsChild>
                        <w:div w:id="500892934">
                          <w:marLeft w:val="0"/>
                          <w:marRight w:val="0"/>
                          <w:marTop w:val="0"/>
                          <w:marBottom w:val="0"/>
                          <w:divBdr>
                            <w:top w:val="none" w:sz="0" w:space="0" w:color="auto"/>
                            <w:left w:val="none" w:sz="0" w:space="0" w:color="auto"/>
                            <w:bottom w:val="none" w:sz="0" w:space="0" w:color="auto"/>
                            <w:right w:val="none" w:sz="0" w:space="0" w:color="auto"/>
                          </w:divBdr>
                          <w:divsChild>
                            <w:div w:id="74135520">
                              <w:marLeft w:val="0"/>
                              <w:marRight w:val="0"/>
                              <w:marTop w:val="0"/>
                              <w:marBottom w:val="0"/>
                              <w:divBdr>
                                <w:top w:val="none" w:sz="0" w:space="0" w:color="auto"/>
                                <w:left w:val="none" w:sz="0" w:space="0" w:color="auto"/>
                                <w:bottom w:val="none" w:sz="0" w:space="0" w:color="auto"/>
                                <w:right w:val="none" w:sz="0" w:space="0" w:color="auto"/>
                              </w:divBdr>
                              <w:divsChild>
                                <w:div w:id="1411350514">
                                  <w:marLeft w:val="0"/>
                                  <w:marRight w:val="0"/>
                                  <w:marTop w:val="0"/>
                                  <w:marBottom w:val="0"/>
                                  <w:divBdr>
                                    <w:top w:val="none" w:sz="0" w:space="0" w:color="auto"/>
                                    <w:left w:val="none" w:sz="0" w:space="0" w:color="auto"/>
                                    <w:bottom w:val="none" w:sz="0" w:space="0" w:color="auto"/>
                                    <w:right w:val="none" w:sz="0" w:space="0" w:color="auto"/>
                                  </w:divBdr>
                                  <w:divsChild>
                                    <w:div w:id="735784215">
                                      <w:marLeft w:val="0"/>
                                      <w:marRight w:val="0"/>
                                      <w:marTop w:val="0"/>
                                      <w:marBottom w:val="0"/>
                                      <w:divBdr>
                                        <w:top w:val="none" w:sz="0" w:space="0" w:color="auto"/>
                                        <w:left w:val="none" w:sz="0" w:space="0" w:color="auto"/>
                                        <w:bottom w:val="none" w:sz="0" w:space="0" w:color="auto"/>
                                        <w:right w:val="none" w:sz="0" w:space="0" w:color="auto"/>
                                      </w:divBdr>
                                      <w:divsChild>
                                        <w:div w:id="1952006570">
                                          <w:marLeft w:val="0"/>
                                          <w:marRight w:val="0"/>
                                          <w:marTop w:val="0"/>
                                          <w:marBottom w:val="0"/>
                                          <w:divBdr>
                                            <w:top w:val="none" w:sz="0" w:space="0" w:color="auto"/>
                                            <w:left w:val="none" w:sz="0" w:space="0" w:color="auto"/>
                                            <w:bottom w:val="none" w:sz="0" w:space="0" w:color="auto"/>
                                            <w:right w:val="none" w:sz="0" w:space="0" w:color="auto"/>
                                          </w:divBdr>
                                          <w:divsChild>
                                            <w:div w:id="800805980">
                                              <w:marLeft w:val="0"/>
                                              <w:marRight w:val="0"/>
                                              <w:marTop w:val="0"/>
                                              <w:marBottom w:val="0"/>
                                              <w:divBdr>
                                                <w:top w:val="none" w:sz="0" w:space="0" w:color="auto"/>
                                                <w:left w:val="none" w:sz="0" w:space="0" w:color="auto"/>
                                                <w:bottom w:val="none" w:sz="0" w:space="0" w:color="auto"/>
                                                <w:right w:val="none" w:sz="0" w:space="0" w:color="auto"/>
                                              </w:divBdr>
                                              <w:divsChild>
                                                <w:div w:id="1925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76116">
      <w:bodyDiv w:val="1"/>
      <w:marLeft w:val="0"/>
      <w:marRight w:val="0"/>
      <w:marTop w:val="0"/>
      <w:marBottom w:val="0"/>
      <w:divBdr>
        <w:top w:val="none" w:sz="0" w:space="0" w:color="auto"/>
        <w:left w:val="none" w:sz="0" w:space="0" w:color="auto"/>
        <w:bottom w:val="none" w:sz="0" w:space="0" w:color="auto"/>
        <w:right w:val="none" w:sz="0" w:space="0" w:color="auto"/>
      </w:divBdr>
    </w:div>
    <w:div w:id="802842641">
      <w:bodyDiv w:val="1"/>
      <w:marLeft w:val="0"/>
      <w:marRight w:val="0"/>
      <w:marTop w:val="0"/>
      <w:marBottom w:val="0"/>
      <w:divBdr>
        <w:top w:val="none" w:sz="0" w:space="0" w:color="auto"/>
        <w:left w:val="none" w:sz="0" w:space="0" w:color="auto"/>
        <w:bottom w:val="none" w:sz="0" w:space="0" w:color="auto"/>
        <w:right w:val="none" w:sz="0" w:space="0" w:color="auto"/>
      </w:divBdr>
    </w:div>
    <w:div w:id="813984114">
      <w:bodyDiv w:val="1"/>
      <w:marLeft w:val="0"/>
      <w:marRight w:val="0"/>
      <w:marTop w:val="0"/>
      <w:marBottom w:val="0"/>
      <w:divBdr>
        <w:top w:val="none" w:sz="0" w:space="0" w:color="auto"/>
        <w:left w:val="none" w:sz="0" w:space="0" w:color="auto"/>
        <w:bottom w:val="none" w:sz="0" w:space="0" w:color="auto"/>
        <w:right w:val="none" w:sz="0" w:space="0" w:color="auto"/>
      </w:divBdr>
    </w:div>
    <w:div w:id="825979258">
      <w:bodyDiv w:val="1"/>
      <w:marLeft w:val="0"/>
      <w:marRight w:val="0"/>
      <w:marTop w:val="0"/>
      <w:marBottom w:val="0"/>
      <w:divBdr>
        <w:top w:val="none" w:sz="0" w:space="0" w:color="auto"/>
        <w:left w:val="none" w:sz="0" w:space="0" w:color="auto"/>
        <w:bottom w:val="none" w:sz="0" w:space="0" w:color="auto"/>
        <w:right w:val="none" w:sz="0" w:space="0" w:color="auto"/>
      </w:divBdr>
    </w:div>
    <w:div w:id="836305390">
      <w:bodyDiv w:val="1"/>
      <w:marLeft w:val="0"/>
      <w:marRight w:val="0"/>
      <w:marTop w:val="0"/>
      <w:marBottom w:val="0"/>
      <w:divBdr>
        <w:top w:val="none" w:sz="0" w:space="0" w:color="auto"/>
        <w:left w:val="none" w:sz="0" w:space="0" w:color="auto"/>
        <w:bottom w:val="none" w:sz="0" w:space="0" w:color="auto"/>
        <w:right w:val="none" w:sz="0" w:space="0" w:color="auto"/>
      </w:divBdr>
      <w:divsChild>
        <w:div w:id="309988170">
          <w:marLeft w:val="0"/>
          <w:marRight w:val="0"/>
          <w:marTop w:val="0"/>
          <w:marBottom w:val="0"/>
          <w:divBdr>
            <w:top w:val="none" w:sz="0" w:space="0" w:color="auto"/>
            <w:left w:val="none" w:sz="0" w:space="0" w:color="auto"/>
            <w:bottom w:val="none" w:sz="0" w:space="0" w:color="auto"/>
            <w:right w:val="none" w:sz="0" w:space="0" w:color="auto"/>
          </w:divBdr>
          <w:divsChild>
            <w:div w:id="1278219372">
              <w:marLeft w:val="0"/>
              <w:marRight w:val="0"/>
              <w:marTop w:val="0"/>
              <w:marBottom w:val="0"/>
              <w:divBdr>
                <w:top w:val="none" w:sz="0" w:space="0" w:color="auto"/>
                <w:left w:val="none" w:sz="0" w:space="0" w:color="auto"/>
                <w:bottom w:val="none" w:sz="0" w:space="0" w:color="auto"/>
                <w:right w:val="none" w:sz="0" w:space="0" w:color="auto"/>
              </w:divBdr>
              <w:divsChild>
                <w:div w:id="1323198550">
                  <w:marLeft w:val="0"/>
                  <w:marRight w:val="0"/>
                  <w:marTop w:val="0"/>
                  <w:marBottom w:val="0"/>
                  <w:divBdr>
                    <w:top w:val="none" w:sz="0" w:space="0" w:color="auto"/>
                    <w:left w:val="none" w:sz="0" w:space="0" w:color="auto"/>
                    <w:bottom w:val="none" w:sz="0" w:space="0" w:color="auto"/>
                    <w:right w:val="none" w:sz="0" w:space="0" w:color="auto"/>
                  </w:divBdr>
                  <w:divsChild>
                    <w:div w:id="225187236">
                      <w:marLeft w:val="0"/>
                      <w:marRight w:val="0"/>
                      <w:marTop w:val="0"/>
                      <w:marBottom w:val="0"/>
                      <w:divBdr>
                        <w:top w:val="none" w:sz="0" w:space="0" w:color="auto"/>
                        <w:left w:val="none" w:sz="0" w:space="0" w:color="auto"/>
                        <w:bottom w:val="none" w:sz="0" w:space="0" w:color="auto"/>
                        <w:right w:val="none" w:sz="0" w:space="0" w:color="auto"/>
                      </w:divBdr>
                      <w:divsChild>
                        <w:div w:id="1431969804">
                          <w:marLeft w:val="0"/>
                          <w:marRight w:val="0"/>
                          <w:marTop w:val="0"/>
                          <w:marBottom w:val="0"/>
                          <w:divBdr>
                            <w:top w:val="none" w:sz="0" w:space="0" w:color="auto"/>
                            <w:left w:val="none" w:sz="0" w:space="0" w:color="auto"/>
                            <w:bottom w:val="none" w:sz="0" w:space="0" w:color="auto"/>
                            <w:right w:val="none" w:sz="0" w:space="0" w:color="auto"/>
                          </w:divBdr>
                          <w:divsChild>
                            <w:div w:id="348070822">
                              <w:marLeft w:val="0"/>
                              <w:marRight w:val="0"/>
                              <w:marTop w:val="0"/>
                              <w:marBottom w:val="0"/>
                              <w:divBdr>
                                <w:top w:val="none" w:sz="0" w:space="0" w:color="auto"/>
                                <w:left w:val="none" w:sz="0" w:space="0" w:color="auto"/>
                                <w:bottom w:val="none" w:sz="0" w:space="0" w:color="auto"/>
                                <w:right w:val="none" w:sz="0" w:space="0" w:color="auto"/>
                              </w:divBdr>
                              <w:divsChild>
                                <w:div w:id="167448988">
                                  <w:marLeft w:val="0"/>
                                  <w:marRight w:val="0"/>
                                  <w:marTop w:val="0"/>
                                  <w:marBottom w:val="0"/>
                                  <w:divBdr>
                                    <w:top w:val="none" w:sz="0" w:space="0" w:color="auto"/>
                                    <w:left w:val="none" w:sz="0" w:space="0" w:color="auto"/>
                                    <w:bottom w:val="none" w:sz="0" w:space="0" w:color="auto"/>
                                    <w:right w:val="none" w:sz="0" w:space="0" w:color="auto"/>
                                  </w:divBdr>
                                  <w:divsChild>
                                    <w:div w:id="29217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57612">
                              <w:marLeft w:val="0"/>
                              <w:marRight w:val="0"/>
                              <w:marTop w:val="0"/>
                              <w:marBottom w:val="0"/>
                              <w:divBdr>
                                <w:top w:val="none" w:sz="0" w:space="0" w:color="auto"/>
                                <w:left w:val="none" w:sz="0" w:space="0" w:color="auto"/>
                                <w:bottom w:val="none" w:sz="0" w:space="0" w:color="auto"/>
                                <w:right w:val="none" w:sz="0" w:space="0" w:color="auto"/>
                              </w:divBdr>
                              <w:divsChild>
                                <w:div w:id="1670786436">
                                  <w:marLeft w:val="0"/>
                                  <w:marRight w:val="0"/>
                                  <w:marTop w:val="0"/>
                                  <w:marBottom w:val="0"/>
                                  <w:divBdr>
                                    <w:top w:val="none" w:sz="0" w:space="0" w:color="auto"/>
                                    <w:left w:val="none" w:sz="0" w:space="0" w:color="auto"/>
                                    <w:bottom w:val="none" w:sz="0" w:space="0" w:color="auto"/>
                                    <w:right w:val="none" w:sz="0" w:space="0" w:color="auto"/>
                                  </w:divBdr>
                                  <w:divsChild>
                                    <w:div w:id="190795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51762">
                              <w:marLeft w:val="0"/>
                              <w:marRight w:val="0"/>
                              <w:marTop w:val="0"/>
                              <w:marBottom w:val="0"/>
                              <w:divBdr>
                                <w:top w:val="none" w:sz="0" w:space="0" w:color="auto"/>
                                <w:left w:val="none" w:sz="0" w:space="0" w:color="auto"/>
                                <w:bottom w:val="none" w:sz="0" w:space="0" w:color="auto"/>
                                <w:right w:val="none" w:sz="0" w:space="0" w:color="auto"/>
                              </w:divBdr>
                              <w:divsChild>
                                <w:div w:id="1909732394">
                                  <w:marLeft w:val="0"/>
                                  <w:marRight w:val="0"/>
                                  <w:marTop w:val="0"/>
                                  <w:marBottom w:val="0"/>
                                  <w:divBdr>
                                    <w:top w:val="none" w:sz="0" w:space="0" w:color="auto"/>
                                    <w:left w:val="none" w:sz="0" w:space="0" w:color="auto"/>
                                    <w:bottom w:val="none" w:sz="0" w:space="0" w:color="auto"/>
                                    <w:right w:val="none" w:sz="0" w:space="0" w:color="auto"/>
                                  </w:divBdr>
                                </w:div>
                              </w:divsChild>
                            </w:div>
                            <w:div w:id="1042560280">
                              <w:marLeft w:val="0"/>
                              <w:marRight w:val="0"/>
                              <w:marTop w:val="0"/>
                              <w:marBottom w:val="0"/>
                              <w:divBdr>
                                <w:top w:val="none" w:sz="0" w:space="0" w:color="auto"/>
                                <w:left w:val="none" w:sz="0" w:space="0" w:color="auto"/>
                                <w:bottom w:val="none" w:sz="0" w:space="0" w:color="auto"/>
                                <w:right w:val="none" w:sz="0" w:space="0" w:color="auto"/>
                              </w:divBdr>
                              <w:divsChild>
                                <w:div w:id="590967574">
                                  <w:marLeft w:val="0"/>
                                  <w:marRight w:val="0"/>
                                  <w:marTop w:val="0"/>
                                  <w:marBottom w:val="0"/>
                                  <w:divBdr>
                                    <w:top w:val="none" w:sz="0" w:space="0" w:color="auto"/>
                                    <w:left w:val="none" w:sz="0" w:space="0" w:color="auto"/>
                                    <w:bottom w:val="none" w:sz="0" w:space="0" w:color="auto"/>
                                    <w:right w:val="none" w:sz="0" w:space="0" w:color="auto"/>
                                  </w:divBdr>
                                  <w:divsChild>
                                    <w:div w:id="16147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3416">
                              <w:marLeft w:val="0"/>
                              <w:marRight w:val="0"/>
                              <w:marTop w:val="0"/>
                              <w:marBottom w:val="0"/>
                              <w:divBdr>
                                <w:top w:val="none" w:sz="0" w:space="0" w:color="auto"/>
                                <w:left w:val="none" w:sz="0" w:space="0" w:color="auto"/>
                                <w:bottom w:val="none" w:sz="0" w:space="0" w:color="auto"/>
                                <w:right w:val="none" w:sz="0" w:space="0" w:color="auto"/>
                              </w:divBdr>
                              <w:divsChild>
                                <w:div w:id="1164973917">
                                  <w:marLeft w:val="0"/>
                                  <w:marRight w:val="0"/>
                                  <w:marTop w:val="0"/>
                                  <w:marBottom w:val="0"/>
                                  <w:divBdr>
                                    <w:top w:val="none" w:sz="0" w:space="0" w:color="auto"/>
                                    <w:left w:val="none" w:sz="0" w:space="0" w:color="auto"/>
                                    <w:bottom w:val="none" w:sz="0" w:space="0" w:color="auto"/>
                                    <w:right w:val="none" w:sz="0" w:space="0" w:color="auto"/>
                                  </w:divBdr>
                                  <w:divsChild>
                                    <w:div w:id="21936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89744">
                              <w:marLeft w:val="0"/>
                              <w:marRight w:val="0"/>
                              <w:marTop w:val="0"/>
                              <w:marBottom w:val="0"/>
                              <w:divBdr>
                                <w:top w:val="none" w:sz="0" w:space="0" w:color="auto"/>
                                <w:left w:val="none" w:sz="0" w:space="0" w:color="auto"/>
                                <w:bottom w:val="none" w:sz="0" w:space="0" w:color="auto"/>
                                <w:right w:val="none" w:sz="0" w:space="0" w:color="auto"/>
                              </w:divBdr>
                              <w:divsChild>
                                <w:div w:id="1852378109">
                                  <w:marLeft w:val="0"/>
                                  <w:marRight w:val="0"/>
                                  <w:marTop w:val="0"/>
                                  <w:marBottom w:val="0"/>
                                  <w:divBdr>
                                    <w:top w:val="none" w:sz="0" w:space="0" w:color="auto"/>
                                    <w:left w:val="none" w:sz="0" w:space="0" w:color="auto"/>
                                    <w:bottom w:val="none" w:sz="0" w:space="0" w:color="auto"/>
                                    <w:right w:val="none" w:sz="0" w:space="0" w:color="auto"/>
                                  </w:divBdr>
                                  <w:divsChild>
                                    <w:div w:id="100205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6216">
                              <w:marLeft w:val="0"/>
                              <w:marRight w:val="0"/>
                              <w:marTop w:val="0"/>
                              <w:marBottom w:val="0"/>
                              <w:divBdr>
                                <w:top w:val="none" w:sz="0" w:space="0" w:color="auto"/>
                                <w:left w:val="none" w:sz="0" w:space="0" w:color="auto"/>
                                <w:bottom w:val="none" w:sz="0" w:space="0" w:color="auto"/>
                                <w:right w:val="none" w:sz="0" w:space="0" w:color="auto"/>
                              </w:divBdr>
                              <w:divsChild>
                                <w:div w:id="610164832">
                                  <w:marLeft w:val="0"/>
                                  <w:marRight w:val="0"/>
                                  <w:marTop w:val="0"/>
                                  <w:marBottom w:val="0"/>
                                  <w:divBdr>
                                    <w:top w:val="none" w:sz="0" w:space="0" w:color="auto"/>
                                    <w:left w:val="none" w:sz="0" w:space="0" w:color="auto"/>
                                    <w:bottom w:val="none" w:sz="0" w:space="0" w:color="auto"/>
                                    <w:right w:val="none" w:sz="0" w:space="0" w:color="auto"/>
                                  </w:divBdr>
                                  <w:divsChild>
                                    <w:div w:id="151796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758587">
      <w:bodyDiv w:val="1"/>
      <w:marLeft w:val="0"/>
      <w:marRight w:val="0"/>
      <w:marTop w:val="0"/>
      <w:marBottom w:val="0"/>
      <w:divBdr>
        <w:top w:val="none" w:sz="0" w:space="0" w:color="auto"/>
        <w:left w:val="none" w:sz="0" w:space="0" w:color="auto"/>
        <w:bottom w:val="none" w:sz="0" w:space="0" w:color="auto"/>
        <w:right w:val="none" w:sz="0" w:space="0" w:color="auto"/>
      </w:divBdr>
    </w:div>
    <w:div w:id="874929018">
      <w:bodyDiv w:val="1"/>
      <w:marLeft w:val="0"/>
      <w:marRight w:val="0"/>
      <w:marTop w:val="0"/>
      <w:marBottom w:val="0"/>
      <w:divBdr>
        <w:top w:val="none" w:sz="0" w:space="0" w:color="auto"/>
        <w:left w:val="none" w:sz="0" w:space="0" w:color="auto"/>
        <w:bottom w:val="none" w:sz="0" w:space="0" w:color="auto"/>
        <w:right w:val="none" w:sz="0" w:space="0" w:color="auto"/>
      </w:divBdr>
    </w:div>
    <w:div w:id="882328719">
      <w:bodyDiv w:val="1"/>
      <w:marLeft w:val="0"/>
      <w:marRight w:val="0"/>
      <w:marTop w:val="0"/>
      <w:marBottom w:val="0"/>
      <w:divBdr>
        <w:top w:val="none" w:sz="0" w:space="0" w:color="auto"/>
        <w:left w:val="none" w:sz="0" w:space="0" w:color="auto"/>
        <w:bottom w:val="none" w:sz="0" w:space="0" w:color="auto"/>
        <w:right w:val="none" w:sz="0" w:space="0" w:color="auto"/>
      </w:divBdr>
    </w:div>
    <w:div w:id="903297972">
      <w:bodyDiv w:val="1"/>
      <w:marLeft w:val="0"/>
      <w:marRight w:val="0"/>
      <w:marTop w:val="0"/>
      <w:marBottom w:val="0"/>
      <w:divBdr>
        <w:top w:val="none" w:sz="0" w:space="0" w:color="auto"/>
        <w:left w:val="none" w:sz="0" w:space="0" w:color="auto"/>
        <w:bottom w:val="none" w:sz="0" w:space="0" w:color="auto"/>
        <w:right w:val="none" w:sz="0" w:space="0" w:color="auto"/>
      </w:divBdr>
    </w:div>
    <w:div w:id="905190276">
      <w:bodyDiv w:val="1"/>
      <w:marLeft w:val="0"/>
      <w:marRight w:val="0"/>
      <w:marTop w:val="0"/>
      <w:marBottom w:val="0"/>
      <w:divBdr>
        <w:top w:val="none" w:sz="0" w:space="0" w:color="auto"/>
        <w:left w:val="none" w:sz="0" w:space="0" w:color="auto"/>
        <w:bottom w:val="none" w:sz="0" w:space="0" w:color="auto"/>
        <w:right w:val="none" w:sz="0" w:space="0" w:color="auto"/>
      </w:divBdr>
      <w:divsChild>
        <w:div w:id="312493883">
          <w:marLeft w:val="0"/>
          <w:marRight w:val="0"/>
          <w:marTop w:val="0"/>
          <w:marBottom w:val="0"/>
          <w:divBdr>
            <w:top w:val="none" w:sz="0" w:space="0" w:color="auto"/>
            <w:left w:val="none" w:sz="0" w:space="0" w:color="auto"/>
            <w:bottom w:val="none" w:sz="0" w:space="0" w:color="auto"/>
            <w:right w:val="none" w:sz="0" w:space="0" w:color="auto"/>
          </w:divBdr>
          <w:divsChild>
            <w:div w:id="871307795">
              <w:marLeft w:val="0"/>
              <w:marRight w:val="0"/>
              <w:marTop w:val="0"/>
              <w:marBottom w:val="0"/>
              <w:divBdr>
                <w:top w:val="none" w:sz="0" w:space="0" w:color="auto"/>
                <w:left w:val="none" w:sz="0" w:space="0" w:color="auto"/>
                <w:bottom w:val="none" w:sz="0" w:space="0" w:color="auto"/>
                <w:right w:val="none" w:sz="0" w:space="0" w:color="auto"/>
              </w:divBdr>
              <w:divsChild>
                <w:div w:id="1372610201">
                  <w:marLeft w:val="0"/>
                  <w:marRight w:val="0"/>
                  <w:marTop w:val="0"/>
                  <w:marBottom w:val="0"/>
                  <w:divBdr>
                    <w:top w:val="none" w:sz="0" w:space="0" w:color="auto"/>
                    <w:left w:val="none" w:sz="0" w:space="0" w:color="auto"/>
                    <w:bottom w:val="none" w:sz="0" w:space="0" w:color="auto"/>
                    <w:right w:val="none" w:sz="0" w:space="0" w:color="auto"/>
                  </w:divBdr>
                  <w:divsChild>
                    <w:div w:id="1255744073">
                      <w:marLeft w:val="0"/>
                      <w:marRight w:val="0"/>
                      <w:marTop w:val="0"/>
                      <w:marBottom w:val="0"/>
                      <w:divBdr>
                        <w:top w:val="none" w:sz="0" w:space="0" w:color="auto"/>
                        <w:left w:val="none" w:sz="0" w:space="0" w:color="auto"/>
                        <w:bottom w:val="none" w:sz="0" w:space="0" w:color="auto"/>
                        <w:right w:val="none" w:sz="0" w:space="0" w:color="auto"/>
                      </w:divBdr>
                      <w:divsChild>
                        <w:div w:id="1489134871">
                          <w:marLeft w:val="0"/>
                          <w:marRight w:val="0"/>
                          <w:marTop w:val="0"/>
                          <w:marBottom w:val="0"/>
                          <w:divBdr>
                            <w:top w:val="none" w:sz="0" w:space="0" w:color="auto"/>
                            <w:left w:val="none" w:sz="0" w:space="0" w:color="auto"/>
                            <w:bottom w:val="none" w:sz="0" w:space="0" w:color="auto"/>
                            <w:right w:val="none" w:sz="0" w:space="0" w:color="auto"/>
                          </w:divBdr>
                          <w:divsChild>
                            <w:div w:id="20714933">
                              <w:marLeft w:val="0"/>
                              <w:marRight w:val="0"/>
                              <w:marTop w:val="0"/>
                              <w:marBottom w:val="0"/>
                              <w:divBdr>
                                <w:top w:val="none" w:sz="0" w:space="0" w:color="auto"/>
                                <w:left w:val="none" w:sz="0" w:space="0" w:color="auto"/>
                                <w:bottom w:val="none" w:sz="0" w:space="0" w:color="auto"/>
                                <w:right w:val="none" w:sz="0" w:space="0" w:color="auto"/>
                              </w:divBdr>
                              <w:divsChild>
                                <w:div w:id="30331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112804">
      <w:marLeft w:val="0"/>
      <w:marRight w:val="0"/>
      <w:marTop w:val="0"/>
      <w:marBottom w:val="0"/>
      <w:divBdr>
        <w:top w:val="none" w:sz="0" w:space="0" w:color="auto"/>
        <w:left w:val="none" w:sz="0" w:space="0" w:color="auto"/>
        <w:bottom w:val="none" w:sz="0" w:space="0" w:color="auto"/>
        <w:right w:val="none" w:sz="0" w:space="0" w:color="auto"/>
      </w:divBdr>
      <w:divsChild>
        <w:div w:id="278416611">
          <w:marLeft w:val="0"/>
          <w:marRight w:val="0"/>
          <w:marTop w:val="0"/>
          <w:marBottom w:val="0"/>
          <w:divBdr>
            <w:top w:val="none" w:sz="0" w:space="0" w:color="auto"/>
            <w:left w:val="none" w:sz="0" w:space="0" w:color="auto"/>
            <w:bottom w:val="none" w:sz="0" w:space="0" w:color="auto"/>
            <w:right w:val="none" w:sz="0" w:space="0" w:color="auto"/>
          </w:divBdr>
        </w:div>
      </w:divsChild>
    </w:div>
    <w:div w:id="941105601">
      <w:bodyDiv w:val="1"/>
      <w:marLeft w:val="0"/>
      <w:marRight w:val="0"/>
      <w:marTop w:val="0"/>
      <w:marBottom w:val="0"/>
      <w:divBdr>
        <w:top w:val="none" w:sz="0" w:space="0" w:color="auto"/>
        <w:left w:val="none" w:sz="0" w:space="0" w:color="auto"/>
        <w:bottom w:val="none" w:sz="0" w:space="0" w:color="auto"/>
        <w:right w:val="none" w:sz="0" w:space="0" w:color="auto"/>
      </w:divBdr>
    </w:div>
    <w:div w:id="946157854">
      <w:bodyDiv w:val="1"/>
      <w:marLeft w:val="0"/>
      <w:marRight w:val="0"/>
      <w:marTop w:val="0"/>
      <w:marBottom w:val="0"/>
      <w:divBdr>
        <w:top w:val="none" w:sz="0" w:space="0" w:color="auto"/>
        <w:left w:val="none" w:sz="0" w:space="0" w:color="auto"/>
        <w:bottom w:val="none" w:sz="0" w:space="0" w:color="auto"/>
        <w:right w:val="none" w:sz="0" w:space="0" w:color="auto"/>
      </w:divBdr>
      <w:divsChild>
        <w:div w:id="1397315121">
          <w:marLeft w:val="0"/>
          <w:marRight w:val="0"/>
          <w:marTop w:val="0"/>
          <w:marBottom w:val="0"/>
          <w:divBdr>
            <w:top w:val="none" w:sz="0" w:space="0" w:color="auto"/>
            <w:left w:val="none" w:sz="0" w:space="0" w:color="auto"/>
            <w:bottom w:val="none" w:sz="0" w:space="0" w:color="auto"/>
            <w:right w:val="none" w:sz="0" w:space="0" w:color="auto"/>
          </w:divBdr>
          <w:divsChild>
            <w:div w:id="327758603">
              <w:marLeft w:val="0"/>
              <w:marRight w:val="0"/>
              <w:marTop w:val="0"/>
              <w:marBottom w:val="0"/>
              <w:divBdr>
                <w:top w:val="none" w:sz="0" w:space="0" w:color="auto"/>
                <w:left w:val="none" w:sz="0" w:space="0" w:color="auto"/>
                <w:bottom w:val="none" w:sz="0" w:space="0" w:color="auto"/>
                <w:right w:val="none" w:sz="0" w:space="0" w:color="auto"/>
              </w:divBdr>
              <w:divsChild>
                <w:div w:id="1554612046">
                  <w:marLeft w:val="0"/>
                  <w:marRight w:val="0"/>
                  <w:marTop w:val="0"/>
                  <w:marBottom w:val="0"/>
                  <w:divBdr>
                    <w:top w:val="none" w:sz="0" w:space="0" w:color="auto"/>
                    <w:left w:val="none" w:sz="0" w:space="0" w:color="auto"/>
                    <w:bottom w:val="none" w:sz="0" w:space="0" w:color="auto"/>
                    <w:right w:val="none" w:sz="0" w:space="0" w:color="auto"/>
                  </w:divBdr>
                  <w:divsChild>
                    <w:div w:id="93865424">
                      <w:marLeft w:val="0"/>
                      <w:marRight w:val="0"/>
                      <w:marTop w:val="0"/>
                      <w:marBottom w:val="0"/>
                      <w:divBdr>
                        <w:top w:val="none" w:sz="0" w:space="0" w:color="auto"/>
                        <w:left w:val="none" w:sz="0" w:space="0" w:color="auto"/>
                        <w:bottom w:val="none" w:sz="0" w:space="0" w:color="auto"/>
                        <w:right w:val="none" w:sz="0" w:space="0" w:color="auto"/>
                      </w:divBdr>
                      <w:divsChild>
                        <w:div w:id="1239944426">
                          <w:marLeft w:val="0"/>
                          <w:marRight w:val="0"/>
                          <w:marTop w:val="0"/>
                          <w:marBottom w:val="0"/>
                          <w:divBdr>
                            <w:top w:val="none" w:sz="0" w:space="0" w:color="auto"/>
                            <w:left w:val="none" w:sz="0" w:space="0" w:color="auto"/>
                            <w:bottom w:val="none" w:sz="0" w:space="0" w:color="auto"/>
                            <w:right w:val="none" w:sz="0" w:space="0" w:color="auto"/>
                          </w:divBdr>
                          <w:divsChild>
                            <w:div w:id="2790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083421">
      <w:bodyDiv w:val="1"/>
      <w:marLeft w:val="0"/>
      <w:marRight w:val="0"/>
      <w:marTop w:val="0"/>
      <w:marBottom w:val="0"/>
      <w:divBdr>
        <w:top w:val="none" w:sz="0" w:space="0" w:color="auto"/>
        <w:left w:val="none" w:sz="0" w:space="0" w:color="auto"/>
        <w:bottom w:val="none" w:sz="0" w:space="0" w:color="auto"/>
        <w:right w:val="none" w:sz="0" w:space="0" w:color="auto"/>
      </w:divBdr>
    </w:div>
    <w:div w:id="975372310">
      <w:bodyDiv w:val="1"/>
      <w:marLeft w:val="0"/>
      <w:marRight w:val="0"/>
      <w:marTop w:val="0"/>
      <w:marBottom w:val="0"/>
      <w:divBdr>
        <w:top w:val="none" w:sz="0" w:space="0" w:color="auto"/>
        <w:left w:val="none" w:sz="0" w:space="0" w:color="auto"/>
        <w:bottom w:val="none" w:sz="0" w:space="0" w:color="auto"/>
        <w:right w:val="none" w:sz="0" w:space="0" w:color="auto"/>
      </w:divBdr>
    </w:div>
    <w:div w:id="983779098">
      <w:bodyDiv w:val="1"/>
      <w:marLeft w:val="0"/>
      <w:marRight w:val="0"/>
      <w:marTop w:val="0"/>
      <w:marBottom w:val="0"/>
      <w:divBdr>
        <w:top w:val="none" w:sz="0" w:space="0" w:color="auto"/>
        <w:left w:val="none" w:sz="0" w:space="0" w:color="auto"/>
        <w:bottom w:val="none" w:sz="0" w:space="0" w:color="auto"/>
        <w:right w:val="none" w:sz="0" w:space="0" w:color="auto"/>
      </w:divBdr>
      <w:divsChild>
        <w:div w:id="667832767">
          <w:marLeft w:val="0"/>
          <w:marRight w:val="0"/>
          <w:marTop w:val="0"/>
          <w:marBottom w:val="0"/>
          <w:divBdr>
            <w:top w:val="none" w:sz="0" w:space="0" w:color="auto"/>
            <w:left w:val="none" w:sz="0" w:space="0" w:color="auto"/>
            <w:bottom w:val="none" w:sz="0" w:space="0" w:color="auto"/>
            <w:right w:val="none" w:sz="0" w:space="0" w:color="auto"/>
          </w:divBdr>
          <w:divsChild>
            <w:div w:id="1000548716">
              <w:marLeft w:val="0"/>
              <w:marRight w:val="0"/>
              <w:marTop w:val="0"/>
              <w:marBottom w:val="0"/>
              <w:divBdr>
                <w:top w:val="none" w:sz="0" w:space="0" w:color="auto"/>
                <w:left w:val="none" w:sz="0" w:space="0" w:color="auto"/>
                <w:bottom w:val="none" w:sz="0" w:space="0" w:color="auto"/>
                <w:right w:val="none" w:sz="0" w:space="0" w:color="auto"/>
              </w:divBdr>
              <w:divsChild>
                <w:div w:id="1544059233">
                  <w:marLeft w:val="0"/>
                  <w:marRight w:val="0"/>
                  <w:marTop w:val="0"/>
                  <w:marBottom w:val="0"/>
                  <w:divBdr>
                    <w:top w:val="none" w:sz="0" w:space="0" w:color="auto"/>
                    <w:left w:val="none" w:sz="0" w:space="0" w:color="auto"/>
                    <w:bottom w:val="none" w:sz="0" w:space="0" w:color="auto"/>
                    <w:right w:val="none" w:sz="0" w:space="0" w:color="auto"/>
                  </w:divBdr>
                  <w:divsChild>
                    <w:div w:id="952594556">
                      <w:marLeft w:val="0"/>
                      <w:marRight w:val="0"/>
                      <w:marTop w:val="0"/>
                      <w:marBottom w:val="0"/>
                      <w:divBdr>
                        <w:top w:val="none" w:sz="0" w:space="0" w:color="auto"/>
                        <w:left w:val="none" w:sz="0" w:space="0" w:color="auto"/>
                        <w:bottom w:val="none" w:sz="0" w:space="0" w:color="auto"/>
                        <w:right w:val="none" w:sz="0" w:space="0" w:color="auto"/>
                      </w:divBdr>
                      <w:divsChild>
                        <w:div w:id="248272653">
                          <w:marLeft w:val="0"/>
                          <w:marRight w:val="0"/>
                          <w:marTop w:val="0"/>
                          <w:marBottom w:val="0"/>
                          <w:divBdr>
                            <w:top w:val="none" w:sz="0" w:space="0" w:color="auto"/>
                            <w:left w:val="none" w:sz="0" w:space="0" w:color="auto"/>
                            <w:bottom w:val="none" w:sz="0" w:space="0" w:color="auto"/>
                            <w:right w:val="none" w:sz="0" w:space="0" w:color="auto"/>
                          </w:divBdr>
                          <w:divsChild>
                            <w:div w:id="308901930">
                              <w:marLeft w:val="0"/>
                              <w:marRight w:val="0"/>
                              <w:marTop w:val="0"/>
                              <w:marBottom w:val="0"/>
                              <w:divBdr>
                                <w:top w:val="none" w:sz="0" w:space="0" w:color="auto"/>
                                <w:left w:val="none" w:sz="0" w:space="0" w:color="auto"/>
                                <w:bottom w:val="none" w:sz="0" w:space="0" w:color="auto"/>
                                <w:right w:val="none" w:sz="0" w:space="0" w:color="auto"/>
                              </w:divBdr>
                              <w:divsChild>
                                <w:div w:id="1544252210">
                                  <w:marLeft w:val="0"/>
                                  <w:marRight w:val="0"/>
                                  <w:marTop w:val="0"/>
                                  <w:marBottom w:val="0"/>
                                  <w:divBdr>
                                    <w:top w:val="none" w:sz="0" w:space="0" w:color="auto"/>
                                    <w:left w:val="none" w:sz="0" w:space="0" w:color="auto"/>
                                    <w:bottom w:val="none" w:sz="0" w:space="0" w:color="auto"/>
                                    <w:right w:val="none" w:sz="0" w:space="0" w:color="auto"/>
                                  </w:divBdr>
                                  <w:divsChild>
                                    <w:div w:id="618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2820658">
      <w:bodyDiv w:val="1"/>
      <w:marLeft w:val="0"/>
      <w:marRight w:val="0"/>
      <w:marTop w:val="0"/>
      <w:marBottom w:val="0"/>
      <w:divBdr>
        <w:top w:val="none" w:sz="0" w:space="0" w:color="auto"/>
        <w:left w:val="none" w:sz="0" w:space="0" w:color="auto"/>
        <w:bottom w:val="none" w:sz="0" w:space="0" w:color="auto"/>
        <w:right w:val="none" w:sz="0" w:space="0" w:color="auto"/>
      </w:divBdr>
      <w:divsChild>
        <w:div w:id="2006661142">
          <w:marLeft w:val="0"/>
          <w:marRight w:val="0"/>
          <w:marTop w:val="0"/>
          <w:marBottom w:val="0"/>
          <w:divBdr>
            <w:top w:val="none" w:sz="0" w:space="0" w:color="auto"/>
            <w:left w:val="none" w:sz="0" w:space="0" w:color="auto"/>
            <w:bottom w:val="none" w:sz="0" w:space="0" w:color="auto"/>
            <w:right w:val="none" w:sz="0" w:space="0" w:color="auto"/>
          </w:divBdr>
          <w:divsChild>
            <w:div w:id="1205677806">
              <w:marLeft w:val="0"/>
              <w:marRight w:val="0"/>
              <w:marTop w:val="0"/>
              <w:marBottom w:val="0"/>
              <w:divBdr>
                <w:top w:val="none" w:sz="0" w:space="0" w:color="auto"/>
                <w:left w:val="none" w:sz="0" w:space="0" w:color="auto"/>
                <w:bottom w:val="none" w:sz="0" w:space="0" w:color="auto"/>
                <w:right w:val="none" w:sz="0" w:space="0" w:color="auto"/>
              </w:divBdr>
              <w:divsChild>
                <w:div w:id="596013569">
                  <w:marLeft w:val="0"/>
                  <w:marRight w:val="0"/>
                  <w:marTop w:val="0"/>
                  <w:marBottom w:val="0"/>
                  <w:divBdr>
                    <w:top w:val="none" w:sz="0" w:space="0" w:color="auto"/>
                    <w:left w:val="none" w:sz="0" w:space="0" w:color="auto"/>
                    <w:bottom w:val="none" w:sz="0" w:space="0" w:color="auto"/>
                    <w:right w:val="none" w:sz="0" w:space="0" w:color="auto"/>
                  </w:divBdr>
                  <w:divsChild>
                    <w:div w:id="1444375147">
                      <w:marLeft w:val="0"/>
                      <w:marRight w:val="0"/>
                      <w:marTop w:val="0"/>
                      <w:marBottom w:val="0"/>
                      <w:divBdr>
                        <w:top w:val="none" w:sz="0" w:space="0" w:color="auto"/>
                        <w:left w:val="none" w:sz="0" w:space="0" w:color="auto"/>
                        <w:bottom w:val="none" w:sz="0" w:space="0" w:color="auto"/>
                        <w:right w:val="none" w:sz="0" w:space="0" w:color="auto"/>
                      </w:divBdr>
                      <w:divsChild>
                        <w:div w:id="1432043386">
                          <w:marLeft w:val="0"/>
                          <w:marRight w:val="0"/>
                          <w:marTop w:val="0"/>
                          <w:marBottom w:val="0"/>
                          <w:divBdr>
                            <w:top w:val="none" w:sz="0" w:space="0" w:color="auto"/>
                            <w:left w:val="none" w:sz="0" w:space="0" w:color="auto"/>
                            <w:bottom w:val="none" w:sz="0" w:space="0" w:color="auto"/>
                            <w:right w:val="none" w:sz="0" w:space="0" w:color="auto"/>
                          </w:divBdr>
                          <w:divsChild>
                            <w:div w:id="494957405">
                              <w:marLeft w:val="0"/>
                              <w:marRight w:val="0"/>
                              <w:marTop w:val="0"/>
                              <w:marBottom w:val="0"/>
                              <w:divBdr>
                                <w:top w:val="none" w:sz="0" w:space="0" w:color="auto"/>
                                <w:left w:val="none" w:sz="0" w:space="0" w:color="auto"/>
                                <w:bottom w:val="none" w:sz="0" w:space="0" w:color="auto"/>
                                <w:right w:val="none" w:sz="0" w:space="0" w:color="auto"/>
                              </w:divBdr>
                              <w:divsChild>
                                <w:div w:id="169884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414107">
      <w:bodyDiv w:val="1"/>
      <w:marLeft w:val="0"/>
      <w:marRight w:val="0"/>
      <w:marTop w:val="0"/>
      <w:marBottom w:val="0"/>
      <w:divBdr>
        <w:top w:val="none" w:sz="0" w:space="0" w:color="auto"/>
        <w:left w:val="none" w:sz="0" w:space="0" w:color="auto"/>
        <w:bottom w:val="none" w:sz="0" w:space="0" w:color="auto"/>
        <w:right w:val="none" w:sz="0" w:space="0" w:color="auto"/>
      </w:divBdr>
    </w:div>
    <w:div w:id="1070466543">
      <w:bodyDiv w:val="1"/>
      <w:marLeft w:val="0"/>
      <w:marRight w:val="0"/>
      <w:marTop w:val="0"/>
      <w:marBottom w:val="0"/>
      <w:divBdr>
        <w:top w:val="none" w:sz="0" w:space="0" w:color="auto"/>
        <w:left w:val="none" w:sz="0" w:space="0" w:color="auto"/>
        <w:bottom w:val="none" w:sz="0" w:space="0" w:color="auto"/>
        <w:right w:val="none" w:sz="0" w:space="0" w:color="auto"/>
      </w:divBdr>
    </w:div>
    <w:div w:id="1073964026">
      <w:bodyDiv w:val="1"/>
      <w:marLeft w:val="0"/>
      <w:marRight w:val="0"/>
      <w:marTop w:val="0"/>
      <w:marBottom w:val="0"/>
      <w:divBdr>
        <w:top w:val="none" w:sz="0" w:space="0" w:color="auto"/>
        <w:left w:val="none" w:sz="0" w:space="0" w:color="auto"/>
        <w:bottom w:val="none" w:sz="0" w:space="0" w:color="auto"/>
        <w:right w:val="none" w:sz="0" w:space="0" w:color="auto"/>
      </w:divBdr>
    </w:div>
    <w:div w:id="1086418953">
      <w:bodyDiv w:val="1"/>
      <w:marLeft w:val="0"/>
      <w:marRight w:val="0"/>
      <w:marTop w:val="0"/>
      <w:marBottom w:val="0"/>
      <w:divBdr>
        <w:top w:val="none" w:sz="0" w:space="0" w:color="auto"/>
        <w:left w:val="none" w:sz="0" w:space="0" w:color="auto"/>
        <w:bottom w:val="none" w:sz="0" w:space="0" w:color="auto"/>
        <w:right w:val="none" w:sz="0" w:space="0" w:color="auto"/>
      </w:divBdr>
    </w:div>
    <w:div w:id="1093361681">
      <w:bodyDiv w:val="1"/>
      <w:marLeft w:val="0"/>
      <w:marRight w:val="0"/>
      <w:marTop w:val="0"/>
      <w:marBottom w:val="0"/>
      <w:divBdr>
        <w:top w:val="none" w:sz="0" w:space="0" w:color="auto"/>
        <w:left w:val="none" w:sz="0" w:space="0" w:color="auto"/>
        <w:bottom w:val="none" w:sz="0" w:space="0" w:color="auto"/>
        <w:right w:val="none" w:sz="0" w:space="0" w:color="auto"/>
      </w:divBdr>
    </w:div>
    <w:div w:id="1094521186">
      <w:bodyDiv w:val="1"/>
      <w:marLeft w:val="0"/>
      <w:marRight w:val="0"/>
      <w:marTop w:val="0"/>
      <w:marBottom w:val="0"/>
      <w:divBdr>
        <w:top w:val="none" w:sz="0" w:space="0" w:color="auto"/>
        <w:left w:val="none" w:sz="0" w:space="0" w:color="auto"/>
        <w:bottom w:val="none" w:sz="0" w:space="0" w:color="auto"/>
        <w:right w:val="none" w:sz="0" w:space="0" w:color="auto"/>
      </w:divBdr>
    </w:div>
    <w:div w:id="1097481963">
      <w:bodyDiv w:val="1"/>
      <w:marLeft w:val="0"/>
      <w:marRight w:val="0"/>
      <w:marTop w:val="0"/>
      <w:marBottom w:val="0"/>
      <w:divBdr>
        <w:top w:val="none" w:sz="0" w:space="0" w:color="auto"/>
        <w:left w:val="none" w:sz="0" w:space="0" w:color="auto"/>
        <w:bottom w:val="none" w:sz="0" w:space="0" w:color="auto"/>
        <w:right w:val="none" w:sz="0" w:space="0" w:color="auto"/>
      </w:divBdr>
    </w:div>
    <w:div w:id="1105224938">
      <w:bodyDiv w:val="1"/>
      <w:marLeft w:val="0"/>
      <w:marRight w:val="0"/>
      <w:marTop w:val="0"/>
      <w:marBottom w:val="0"/>
      <w:divBdr>
        <w:top w:val="none" w:sz="0" w:space="0" w:color="auto"/>
        <w:left w:val="none" w:sz="0" w:space="0" w:color="auto"/>
        <w:bottom w:val="none" w:sz="0" w:space="0" w:color="auto"/>
        <w:right w:val="none" w:sz="0" w:space="0" w:color="auto"/>
      </w:divBdr>
      <w:divsChild>
        <w:div w:id="1831602345">
          <w:marLeft w:val="0"/>
          <w:marRight w:val="0"/>
          <w:marTop w:val="0"/>
          <w:marBottom w:val="0"/>
          <w:divBdr>
            <w:top w:val="none" w:sz="0" w:space="0" w:color="auto"/>
            <w:left w:val="none" w:sz="0" w:space="0" w:color="auto"/>
            <w:bottom w:val="none" w:sz="0" w:space="0" w:color="auto"/>
            <w:right w:val="none" w:sz="0" w:space="0" w:color="auto"/>
          </w:divBdr>
          <w:divsChild>
            <w:div w:id="1835491898">
              <w:marLeft w:val="0"/>
              <w:marRight w:val="0"/>
              <w:marTop w:val="0"/>
              <w:marBottom w:val="0"/>
              <w:divBdr>
                <w:top w:val="none" w:sz="0" w:space="0" w:color="auto"/>
                <w:left w:val="none" w:sz="0" w:space="0" w:color="auto"/>
                <w:bottom w:val="none" w:sz="0" w:space="0" w:color="auto"/>
                <w:right w:val="none" w:sz="0" w:space="0" w:color="auto"/>
              </w:divBdr>
              <w:divsChild>
                <w:div w:id="215363723">
                  <w:marLeft w:val="0"/>
                  <w:marRight w:val="0"/>
                  <w:marTop w:val="0"/>
                  <w:marBottom w:val="750"/>
                  <w:divBdr>
                    <w:top w:val="none" w:sz="0" w:space="0" w:color="auto"/>
                    <w:left w:val="none" w:sz="0" w:space="0" w:color="auto"/>
                    <w:bottom w:val="none" w:sz="0" w:space="0" w:color="auto"/>
                    <w:right w:val="none" w:sz="0" w:space="0" w:color="auto"/>
                  </w:divBdr>
                  <w:divsChild>
                    <w:div w:id="1754084209">
                      <w:marLeft w:val="0"/>
                      <w:marRight w:val="0"/>
                      <w:marTop w:val="0"/>
                      <w:marBottom w:val="0"/>
                      <w:divBdr>
                        <w:top w:val="none" w:sz="0" w:space="0" w:color="auto"/>
                        <w:left w:val="none" w:sz="0" w:space="0" w:color="auto"/>
                        <w:bottom w:val="none" w:sz="0" w:space="0" w:color="auto"/>
                        <w:right w:val="none" w:sz="0" w:space="0" w:color="auto"/>
                      </w:divBdr>
                      <w:divsChild>
                        <w:div w:id="2068524134">
                          <w:marLeft w:val="0"/>
                          <w:marRight w:val="0"/>
                          <w:marTop w:val="0"/>
                          <w:marBottom w:val="0"/>
                          <w:divBdr>
                            <w:top w:val="none" w:sz="0" w:space="0" w:color="auto"/>
                            <w:left w:val="none" w:sz="0" w:space="0" w:color="auto"/>
                            <w:bottom w:val="none" w:sz="0" w:space="0" w:color="auto"/>
                            <w:right w:val="none" w:sz="0" w:space="0" w:color="auto"/>
                          </w:divBdr>
                          <w:divsChild>
                            <w:div w:id="363751831">
                              <w:marLeft w:val="0"/>
                              <w:marRight w:val="0"/>
                              <w:marTop w:val="0"/>
                              <w:marBottom w:val="0"/>
                              <w:divBdr>
                                <w:top w:val="none" w:sz="0" w:space="0" w:color="auto"/>
                                <w:left w:val="none" w:sz="0" w:space="0" w:color="auto"/>
                                <w:bottom w:val="none" w:sz="0" w:space="0" w:color="auto"/>
                                <w:right w:val="none" w:sz="0" w:space="0" w:color="auto"/>
                              </w:divBdr>
                              <w:divsChild>
                                <w:div w:id="923760122">
                                  <w:marLeft w:val="0"/>
                                  <w:marRight w:val="0"/>
                                  <w:marTop w:val="0"/>
                                  <w:marBottom w:val="0"/>
                                  <w:divBdr>
                                    <w:top w:val="none" w:sz="0" w:space="0" w:color="auto"/>
                                    <w:left w:val="none" w:sz="0" w:space="0" w:color="auto"/>
                                    <w:bottom w:val="none" w:sz="0" w:space="0" w:color="auto"/>
                                    <w:right w:val="none" w:sz="0" w:space="0" w:color="auto"/>
                                  </w:divBdr>
                                  <w:divsChild>
                                    <w:div w:id="1931890244">
                                      <w:marLeft w:val="0"/>
                                      <w:marRight w:val="0"/>
                                      <w:marTop w:val="0"/>
                                      <w:marBottom w:val="0"/>
                                      <w:divBdr>
                                        <w:top w:val="none" w:sz="0" w:space="0" w:color="auto"/>
                                        <w:left w:val="none" w:sz="0" w:space="0" w:color="auto"/>
                                        <w:bottom w:val="none" w:sz="0" w:space="0" w:color="auto"/>
                                        <w:right w:val="none" w:sz="0" w:space="0" w:color="auto"/>
                                      </w:divBdr>
                                      <w:divsChild>
                                        <w:div w:id="1732652015">
                                          <w:marLeft w:val="0"/>
                                          <w:marRight w:val="0"/>
                                          <w:marTop w:val="0"/>
                                          <w:marBottom w:val="0"/>
                                          <w:divBdr>
                                            <w:top w:val="none" w:sz="0" w:space="0" w:color="auto"/>
                                            <w:left w:val="none" w:sz="0" w:space="0" w:color="auto"/>
                                            <w:bottom w:val="none" w:sz="0" w:space="0" w:color="auto"/>
                                            <w:right w:val="none" w:sz="0" w:space="0" w:color="auto"/>
                                          </w:divBdr>
                                          <w:divsChild>
                                            <w:div w:id="1556621918">
                                              <w:marLeft w:val="0"/>
                                              <w:marRight w:val="0"/>
                                              <w:marTop w:val="0"/>
                                              <w:marBottom w:val="0"/>
                                              <w:divBdr>
                                                <w:top w:val="none" w:sz="0" w:space="0" w:color="auto"/>
                                                <w:left w:val="none" w:sz="0" w:space="0" w:color="auto"/>
                                                <w:bottom w:val="none" w:sz="0" w:space="0" w:color="auto"/>
                                                <w:right w:val="none" w:sz="0" w:space="0" w:color="auto"/>
                                              </w:divBdr>
                                              <w:divsChild>
                                                <w:div w:id="1081875197">
                                                  <w:marLeft w:val="0"/>
                                                  <w:marRight w:val="0"/>
                                                  <w:marTop w:val="0"/>
                                                  <w:marBottom w:val="0"/>
                                                  <w:divBdr>
                                                    <w:top w:val="none" w:sz="0" w:space="0" w:color="auto"/>
                                                    <w:left w:val="none" w:sz="0" w:space="0" w:color="auto"/>
                                                    <w:bottom w:val="none" w:sz="0" w:space="0" w:color="auto"/>
                                                    <w:right w:val="none" w:sz="0" w:space="0" w:color="auto"/>
                                                  </w:divBdr>
                                                  <w:divsChild>
                                                    <w:div w:id="68073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266856">
      <w:bodyDiv w:val="1"/>
      <w:marLeft w:val="0"/>
      <w:marRight w:val="0"/>
      <w:marTop w:val="0"/>
      <w:marBottom w:val="0"/>
      <w:divBdr>
        <w:top w:val="none" w:sz="0" w:space="0" w:color="auto"/>
        <w:left w:val="none" w:sz="0" w:space="0" w:color="auto"/>
        <w:bottom w:val="none" w:sz="0" w:space="0" w:color="auto"/>
        <w:right w:val="none" w:sz="0" w:space="0" w:color="auto"/>
      </w:divBdr>
      <w:divsChild>
        <w:div w:id="661127426">
          <w:marLeft w:val="0"/>
          <w:marRight w:val="0"/>
          <w:marTop w:val="0"/>
          <w:marBottom w:val="0"/>
          <w:divBdr>
            <w:top w:val="none" w:sz="0" w:space="0" w:color="auto"/>
            <w:left w:val="none" w:sz="0" w:space="0" w:color="auto"/>
            <w:bottom w:val="none" w:sz="0" w:space="0" w:color="auto"/>
            <w:right w:val="none" w:sz="0" w:space="0" w:color="auto"/>
          </w:divBdr>
          <w:divsChild>
            <w:div w:id="1146699775">
              <w:marLeft w:val="0"/>
              <w:marRight w:val="0"/>
              <w:marTop w:val="0"/>
              <w:marBottom w:val="0"/>
              <w:divBdr>
                <w:top w:val="none" w:sz="0" w:space="0" w:color="auto"/>
                <w:left w:val="none" w:sz="0" w:space="0" w:color="auto"/>
                <w:bottom w:val="none" w:sz="0" w:space="0" w:color="auto"/>
                <w:right w:val="none" w:sz="0" w:space="0" w:color="auto"/>
              </w:divBdr>
              <w:divsChild>
                <w:div w:id="721945035">
                  <w:marLeft w:val="0"/>
                  <w:marRight w:val="0"/>
                  <w:marTop w:val="0"/>
                  <w:marBottom w:val="0"/>
                  <w:divBdr>
                    <w:top w:val="none" w:sz="0" w:space="0" w:color="auto"/>
                    <w:left w:val="none" w:sz="0" w:space="0" w:color="auto"/>
                    <w:bottom w:val="none" w:sz="0" w:space="0" w:color="auto"/>
                    <w:right w:val="none" w:sz="0" w:space="0" w:color="auto"/>
                  </w:divBdr>
                  <w:divsChild>
                    <w:div w:id="1652562980">
                      <w:marLeft w:val="0"/>
                      <w:marRight w:val="0"/>
                      <w:marTop w:val="0"/>
                      <w:marBottom w:val="0"/>
                      <w:divBdr>
                        <w:top w:val="none" w:sz="0" w:space="0" w:color="auto"/>
                        <w:left w:val="none" w:sz="0" w:space="0" w:color="auto"/>
                        <w:bottom w:val="none" w:sz="0" w:space="0" w:color="auto"/>
                        <w:right w:val="none" w:sz="0" w:space="0" w:color="auto"/>
                      </w:divBdr>
                      <w:divsChild>
                        <w:div w:id="662315887">
                          <w:marLeft w:val="0"/>
                          <w:marRight w:val="0"/>
                          <w:marTop w:val="0"/>
                          <w:marBottom w:val="0"/>
                          <w:divBdr>
                            <w:top w:val="none" w:sz="0" w:space="0" w:color="auto"/>
                            <w:left w:val="none" w:sz="0" w:space="0" w:color="auto"/>
                            <w:bottom w:val="none" w:sz="0" w:space="0" w:color="auto"/>
                            <w:right w:val="none" w:sz="0" w:space="0" w:color="auto"/>
                          </w:divBdr>
                          <w:divsChild>
                            <w:div w:id="1201674977">
                              <w:marLeft w:val="0"/>
                              <w:marRight w:val="0"/>
                              <w:marTop w:val="0"/>
                              <w:marBottom w:val="0"/>
                              <w:divBdr>
                                <w:top w:val="none" w:sz="0" w:space="0" w:color="auto"/>
                                <w:left w:val="none" w:sz="0" w:space="0" w:color="auto"/>
                                <w:bottom w:val="none" w:sz="0" w:space="0" w:color="auto"/>
                                <w:right w:val="none" w:sz="0" w:space="0" w:color="auto"/>
                              </w:divBdr>
                              <w:divsChild>
                                <w:div w:id="197008491">
                                  <w:marLeft w:val="0"/>
                                  <w:marRight w:val="0"/>
                                  <w:marTop w:val="0"/>
                                  <w:marBottom w:val="0"/>
                                  <w:divBdr>
                                    <w:top w:val="none" w:sz="0" w:space="0" w:color="auto"/>
                                    <w:left w:val="none" w:sz="0" w:space="0" w:color="auto"/>
                                    <w:bottom w:val="none" w:sz="0" w:space="0" w:color="auto"/>
                                    <w:right w:val="none" w:sz="0" w:space="0" w:color="auto"/>
                                  </w:divBdr>
                                  <w:divsChild>
                                    <w:div w:id="12864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11424">
      <w:bodyDiv w:val="1"/>
      <w:marLeft w:val="0"/>
      <w:marRight w:val="0"/>
      <w:marTop w:val="0"/>
      <w:marBottom w:val="0"/>
      <w:divBdr>
        <w:top w:val="none" w:sz="0" w:space="0" w:color="auto"/>
        <w:left w:val="none" w:sz="0" w:space="0" w:color="auto"/>
        <w:bottom w:val="none" w:sz="0" w:space="0" w:color="auto"/>
        <w:right w:val="none" w:sz="0" w:space="0" w:color="auto"/>
      </w:divBdr>
      <w:divsChild>
        <w:div w:id="1995183077">
          <w:marLeft w:val="0"/>
          <w:marRight w:val="0"/>
          <w:marTop w:val="0"/>
          <w:marBottom w:val="0"/>
          <w:divBdr>
            <w:top w:val="none" w:sz="0" w:space="0" w:color="auto"/>
            <w:left w:val="none" w:sz="0" w:space="0" w:color="auto"/>
            <w:bottom w:val="none" w:sz="0" w:space="0" w:color="auto"/>
            <w:right w:val="none" w:sz="0" w:space="0" w:color="auto"/>
          </w:divBdr>
          <w:divsChild>
            <w:div w:id="1823346318">
              <w:marLeft w:val="0"/>
              <w:marRight w:val="0"/>
              <w:marTop w:val="0"/>
              <w:marBottom w:val="0"/>
              <w:divBdr>
                <w:top w:val="none" w:sz="0" w:space="0" w:color="auto"/>
                <w:left w:val="none" w:sz="0" w:space="0" w:color="auto"/>
                <w:bottom w:val="none" w:sz="0" w:space="0" w:color="auto"/>
                <w:right w:val="none" w:sz="0" w:space="0" w:color="auto"/>
              </w:divBdr>
              <w:divsChild>
                <w:div w:id="92671170">
                  <w:marLeft w:val="0"/>
                  <w:marRight w:val="0"/>
                  <w:marTop w:val="0"/>
                  <w:marBottom w:val="0"/>
                  <w:divBdr>
                    <w:top w:val="none" w:sz="0" w:space="0" w:color="auto"/>
                    <w:left w:val="none" w:sz="0" w:space="0" w:color="auto"/>
                    <w:bottom w:val="none" w:sz="0" w:space="0" w:color="auto"/>
                    <w:right w:val="none" w:sz="0" w:space="0" w:color="auto"/>
                  </w:divBdr>
                  <w:divsChild>
                    <w:div w:id="1256400705">
                      <w:marLeft w:val="0"/>
                      <w:marRight w:val="0"/>
                      <w:marTop w:val="0"/>
                      <w:marBottom w:val="0"/>
                      <w:divBdr>
                        <w:top w:val="none" w:sz="0" w:space="0" w:color="auto"/>
                        <w:left w:val="none" w:sz="0" w:space="0" w:color="auto"/>
                        <w:bottom w:val="none" w:sz="0" w:space="0" w:color="auto"/>
                        <w:right w:val="none" w:sz="0" w:space="0" w:color="auto"/>
                      </w:divBdr>
                      <w:divsChild>
                        <w:div w:id="1347949121">
                          <w:marLeft w:val="0"/>
                          <w:marRight w:val="0"/>
                          <w:marTop w:val="0"/>
                          <w:marBottom w:val="0"/>
                          <w:divBdr>
                            <w:top w:val="none" w:sz="0" w:space="0" w:color="auto"/>
                            <w:left w:val="none" w:sz="0" w:space="0" w:color="auto"/>
                            <w:bottom w:val="none" w:sz="0" w:space="0" w:color="auto"/>
                            <w:right w:val="none" w:sz="0" w:space="0" w:color="auto"/>
                          </w:divBdr>
                          <w:divsChild>
                            <w:div w:id="1751270100">
                              <w:marLeft w:val="0"/>
                              <w:marRight w:val="0"/>
                              <w:marTop w:val="0"/>
                              <w:marBottom w:val="0"/>
                              <w:divBdr>
                                <w:top w:val="none" w:sz="0" w:space="0" w:color="auto"/>
                                <w:left w:val="none" w:sz="0" w:space="0" w:color="auto"/>
                                <w:bottom w:val="none" w:sz="0" w:space="0" w:color="auto"/>
                                <w:right w:val="none" w:sz="0" w:space="0" w:color="auto"/>
                              </w:divBdr>
                              <w:divsChild>
                                <w:div w:id="63511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263854">
      <w:bodyDiv w:val="1"/>
      <w:marLeft w:val="0"/>
      <w:marRight w:val="0"/>
      <w:marTop w:val="0"/>
      <w:marBottom w:val="0"/>
      <w:divBdr>
        <w:top w:val="none" w:sz="0" w:space="0" w:color="auto"/>
        <w:left w:val="none" w:sz="0" w:space="0" w:color="auto"/>
        <w:bottom w:val="none" w:sz="0" w:space="0" w:color="auto"/>
        <w:right w:val="none" w:sz="0" w:space="0" w:color="auto"/>
      </w:divBdr>
    </w:div>
    <w:div w:id="1145584668">
      <w:bodyDiv w:val="1"/>
      <w:marLeft w:val="0"/>
      <w:marRight w:val="0"/>
      <w:marTop w:val="0"/>
      <w:marBottom w:val="0"/>
      <w:divBdr>
        <w:top w:val="none" w:sz="0" w:space="0" w:color="auto"/>
        <w:left w:val="none" w:sz="0" w:space="0" w:color="auto"/>
        <w:bottom w:val="none" w:sz="0" w:space="0" w:color="auto"/>
        <w:right w:val="none" w:sz="0" w:space="0" w:color="auto"/>
      </w:divBdr>
    </w:div>
    <w:div w:id="1156334779">
      <w:bodyDiv w:val="1"/>
      <w:marLeft w:val="0"/>
      <w:marRight w:val="0"/>
      <w:marTop w:val="0"/>
      <w:marBottom w:val="0"/>
      <w:divBdr>
        <w:top w:val="none" w:sz="0" w:space="0" w:color="auto"/>
        <w:left w:val="none" w:sz="0" w:space="0" w:color="auto"/>
        <w:bottom w:val="none" w:sz="0" w:space="0" w:color="auto"/>
        <w:right w:val="none" w:sz="0" w:space="0" w:color="auto"/>
      </w:divBdr>
      <w:divsChild>
        <w:div w:id="905915904">
          <w:marLeft w:val="0"/>
          <w:marRight w:val="0"/>
          <w:marTop w:val="0"/>
          <w:marBottom w:val="0"/>
          <w:divBdr>
            <w:top w:val="none" w:sz="0" w:space="0" w:color="auto"/>
            <w:left w:val="none" w:sz="0" w:space="0" w:color="auto"/>
            <w:bottom w:val="none" w:sz="0" w:space="0" w:color="auto"/>
            <w:right w:val="none" w:sz="0" w:space="0" w:color="auto"/>
          </w:divBdr>
          <w:divsChild>
            <w:div w:id="77485517">
              <w:marLeft w:val="0"/>
              <w:marRight w:val="0"/>
              <w:marTop w:val="0"/>
              <w:marBottom w:val="0"/>
              <w:divBdr>
                <w:top w:val="none" w:sz="0" w:space="0" w:color="auto"/>
                <w:left w:val="none" w:sz="0" w:space="0" w:color="auto"/>
                <w:bottom w:val="none" w:sz="0" w:space="0" w:color="auto"/>
                <w:right w:val="none" w:sz="0" w:space="0" w:color="auto"/>
              </w:divBdr>
              <w:divsChild>
                <w:div w:id="141505706">
                  <w:marLeft w:val="0"/>
                  <w:marRight w:val="0"/>
                  <w:marTop w:val="0"/>
                  <w:marBottom w:val="0"/>
                  <w:divBdr>
                    <w:top w:val="none" w:sz="0" w:space="0" w:color="auto"/>
                    <w:left w:val="none" w:sz="0" w:space="0" w:color="auto"/>
                    <w:bottom w:val="none" w:sz="0" w:space="0" w:color="auto"/>
                    <w:right w:val="none" w:sz="0" w:space="0" w:color="auto"/>
                  </w:divBdr>
                  <w:divsChild>
                    <w:div w:id="1274825760">
                      <w:marLeft w:val="0"/>
                      <w:marRight w:val="0"/>
                      <w:marTop w:val="0"/>
                      <w:marBottom w:val="0"/>
                      <w:divBdr>
                        <w:top w:val="none" w:sz="0" w:space="0" w:color="auto"/>
                        <w:left w:val="none" w:sz="0" w:space="0" w:color="auto"/>
                        <w:bottom w:val="none" w:sz="0" w:space="0" w:color="auto"/>
                        <w:right w:val="none" w:sz="0" w:space="0" w:color="auto"/>
                      </w:divBdr>
                      <w:divsChild>
                        <w:div w:id="1898123714">
                          <w:marLeft w:val="0"/>
                          <w:marRight w:val="0"/>
                          <w:marTop w:val="0"/>
                          <w:marBottom w:val="0"/>
                          <w:divBdr>
                            <w:top w:val="none" w:sz="0" w:space="0" w:color="auto"/>
                            <w:left w:val="none" w:sz="0" w:space="0" w:color="auto"/>
                            <w:bottom w:val="none" w:sz="0" w:space="0" w:color="auto"/>
                            <w:right w:val="none" w:sz="0" w:space="0" w:color="auto"/>
                          </w:divBdr>
                          <w:divsChild>
                            <w:div w:id="1059135410">
                              <w:marLeft w:val="0"/>
                              <w:marRight w:val="0"/>
                              <w:marTop w:val="0"/>
                              <w:marBottom w:val="0"/>
                              <w:divBdr>
                                <w:top w:val="none" w:sz="0" w:space="0" w:color="auto"/>
                                <w:left w:val="none" w:sz="0" w:space="0" w:color="auto"/>
                                <w:bottom w:val="none" w:sz="0" w:space="0" w:color="auto"/>
                                <w:right w:val="none" w:sz="0" w:space="0" w:color="auto"/>
                              </w:divBdr>
                              <w:divsChild>
                                <w:div w:id="181629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194507">
      <w:bodyDiv w:val="1"/>
      <w:marLeft w:val="0"/>
      <w:marRight w:val="0"/>
      <w:marTop w:val="0"/>
      <w:marBottom w:val="0"/>
      <w:divBdr>
        <w:top w:val="none" w:sz="0" w:space="0" w:color="auto"/>
        <w:left w:val="none" w:sz="0" w:space="0" w:color="auto"/>
        <w:bottom w:val="none" w:sz="0" w:space="0" w:color="auto"/>
        <w:right w:val="none" w:sz="0" w:space="0" w:color="auto"/>
      </w:divBdr>
    </w:div>
    <w:div w:id="1177887941">
      <w:bodyDiv w:val="1"/>
      <w:marLeft w:val="0"/>
      <w:marRight w:val="0"/>
      <w:marTop w:val="0"/>
      <w:marBottom w:val="0"/>
      <w:divBdr>
        <w:top w:val="none" w:sz="0" w:space="0" w:color="auto"/>
        <w:left w:val="none" w:sz="0" w:space="0" w:color="auto"/>
        <w:bottom w:val="none" w:sz="0" w:space="0" w:color="auto"/>
        <w:right w:val="none" w:sz="0" w:space="0" w:color="auto"/>
      </w:divBdr>
    </w:div>
    <w:div w:id="1178042129">
      <w:bodyDiv w:val="1"/>
      <w:marLeft w:val="0"/>
      <w:marRight w:val="0"/>
      <w:marTop w:val="0"/>
      <w:marBottom w:val="0"/>
      <w:divBdr>
        <w:top w:val="none" w:sz="0" w:space="0" w:color="auto"/>
        <w:left w:val="none" w:sz="0" w:space="0" w:color="auto"/>
        <w:bottom w:val="none" w:sz="0" w:space="0" w:color="auto"/>
        <w:right w:val="none" w:sz="0" w:space="0" w:color="auto"/>
      </w:divBdr>
    </w:div>
    <w:div w:id="1183402301">
      <w:bodyDiv w:val="1"/>
      <w:marLeft w:val="0"/>
      <w:marRight w:val="0"/>
      <w:marTop w:val="0"/>
      <w:marBottom w:val="0"/>
      <w:divBdr>
        <w:top w:val="none" w:sz="0" w:space="0" w:color="auto"/>
        <w:left w:val="none" w:sz="0" w:space="0" w:color="auto"/>
        <w:bottom w:val="none" w:sz="0" w:space="0" w:color="auto"/>
        <w:right w:val="none" w:sz="0" w:space="0" w:color="auto"/>
      </w:divBdr>
    </w:div>
    <w:div w:id="1185706824">
      <w:bodyDiv w:val="1"/>
      <w:marLeft w:val="0"/>
      <w:marRight w:val="0"/>
      <w:marTop w:val="0"/>
      <w:marBottom w:val="0"/>
      <w:divBdr>
        <w:top w:val="none" w:sz="0" w:space="0" w:color="auto"/>
        <w:left w:val="none" w:sz="0" w:space="0" w:color="auto"/>
        <w:bottom w:val="none" w:sz="0" w:space="0" w:color="auto"/>
        <w:right w:val="none" w:sz="0" w:space="0" w:color="auto"/>
      </w:divBdr>
    </w:div>
    <w:div w:id="1189026725">
      <w:bodyDiv w:val="1"/>
      <w:marLeft w:val="0"/>
      <w:marRight w:val="0"/>
      <w:marTop w:val="0"/>
      <w:marBottom w:val="0"/>
      <w:divBdr>
        <w:top w:val="none" w:sz="0" w:space="0" w:color="auto"/>
        <w:left w:val="none" w:sz="0" w:space="0" w:color="auto"/>
        <w:bottom w:val="none" w:sz="0" w:space="0" w:color="auto"/>
        <w:right w:val="none" w:sz="0" w:space="0" w:color="auto"/>
      </w:divBdr>
    </w:div>
    <w:div w:id="1191604006">
      <w:bodyDiv w:val="1"/>
      <w:marLeft w:val="0"/>
      <w:marRight w:val="0"/>
      <w:marTop w:val="0"/>
      <w:marBottom w:val="0"/>
      <w:divBdr>
        <w:top w:val="none" w:sz="0" w:space="0" w:color="auto"/>
        <w:left w:val="none" w:sz="0" w:space="0" w:color="auto"/>
        <w:bottom w:val="none" w:sz="0" w:space="0" w:color="auto"/>
        <w:right w:val="none" w:sz="0" w:space="0" w:color="auto"/>
      </w:divBdr>
    </w:div>
    <w:div w:id="1219780601">
      <w:bodyDiv w:val="1"/>
      <w:marLeft w:val="0"/>
      <w:marRight w:val="0"/>
      <w:marTop w:val="0"/>
      <w:marBottom w:val="0"/>
      <w:divBdr>
        <w:top w:val="none" w:sz="0" w:space="0" w:color="auto"/>
        <w:left w:val="none" w:sz="0" w:space="0" w:color="auto"/>
        <w:bottom w:val="none" w:sz="0" w:space="0" w:color="auto"/>
        <w:right w:val="none" w:sz="0" w:space="0" w:color="auto"/>
      </w:divBdr>
      <w:divsChild>
        <w:div w:id="1991059627">
          <w:marLeft w:val="0"/>
          <w:marRight w:val="0"/>
          <w:marTop w:val="0"/>
          <w:marBottom w:val="0"/>
          <w:divBdr>
            <w:top w:val="none" w:sz="0" w:space="0" w:color="auto"/>
            <w:left w:val="none" w:sz="0" w:space="0" w:color="auto"/>
            <w:bottom w:val="none" w:sz="0" w:space="0" w:color="auto"/>
            <w:right w:val="none" w:sz="0" w:space="0" w:color="auto"/>
          </w:divBdr>
          <w:divsChild>
            <w:div w:id="968315679">
              <w:marLeft w:val="0"/>
              <w:marRight w:val="0"/>
              <w:marTop w:val="0"/>
              <w:marBottom w:val="0"/>
              <w:divBdr>
                <w:top w:val="none" w:sz="0" w:space="0" w:color="auto"/>
                <w:left w:val="none" w:sz="0" w:space="0" w:color="auto"/>
                <w:bottom w:val="none" w:sz="0" w:space="0" w:color="auto"/>
                <w:right w:val="none" w:sz="0" w:space="0" w:color="auto"/>
              </w:divBdr>
              <w:divsChild>
                <w:div w:id="859051188">
                  <w:marLeft w:val="0"/>
                  <w:marRight w:val="0"/>
                  <w:marTop w:val="0"/>
                  <w:marBottom w:val="0"/>
                  <w:divBdr>
                    <w:top w:val="none" w:sz="0" w:space="0" w:color="auto"/>
                    <w:left w:val="none" w:sz="0" w:space="0" w:color="auto"/>
                    <w:bottom w:val="none" w:sz="0" w:space="0" w:color="auto"/>
                    <w:right w:val="none" w:sz="0" w:space="0" w:color="auto"/>
                  </w:divBdr>
                  <w:divsChild>
                    <w:div w:id="1690176284">
                      <w:marLeft w:val="0"/>
                      <w:marRight w:val="0"/>
                      <w:marTop w:val="225"/>
                      <w:marBottom w:val="225"/>
                      <w:divBdr>
                        <w:top w:val="none" w:sz="0" w:space="0" w:color="auto"/>
                        <w:left w:val="none" w:sz="0" w:space="0" w:color="auto"/>
                        <w:bottom w:val="none" w:sz="0" w:space="0" w:color="auto"/>
                        <w:right w:val="none" w:sz="0" w:space="0" w:color="auto"/>
                      </w:divBdr>
                      <w:divsChild>
                        <w:div w:id="1610315306">
                          <w:marLeft w:val="0"/>
                          <w:marRight w:val="0"/>
                          <w:marTop w:val="0"/>
                          <w:marBottom w:val="0"/>
                          <w:divBdr>
                            <w:top w:val="none" w:sz="0" w:space="0" w:color="auto"/>
                            <w:left w:val="none" w:sz="0" w:space="0" w:color="auto"/>
                            <w:bottom w:val="none" w:sz="0" w:space="0" w:color="auto"/>
                            <w:right w:val="none" w:sz="0" w:space="0" w:color="auto"/>
                          </w:divBdr>
                          <w:divsChild>
                            <w:div w:id="2132556540">
                              <w:marLeft w:val="0"/>
                              <w:marRight w:val="0"/>
                              <w:marTop w:val="0"/>
                              <w:marBottom w:val="0"/>
                              <w:divBdr>
                                <w:top w:val="none" w:sz="0" w:space="0" w:color="auto"/>
                                <w:left w:val="none" w:sz="0" w:space="0" w:color="auto"/>
                                <w:bottom w:val="none" w:sz="0" w:space="0" w:color="auto"/>
                                <w:right w:val="none" w:sz="0" w:space="0" w:color="auto"/>
                              </w:divBdr>
                              <w:divsChild>
                                <w:div w:id="85544655">
                                  <w:marLeft w:val="0"/>
                                  <w:marRight w:val="0"/>
                                  <w:marTop w:val="0"/>
                                  <w:marBottom w:val="0"/>
                                  <w:divBdr>
                                    <w:top w:val="none" w:sz="0" w:space="0" w:color="auto"/>
                                    <w:left w:val="none" w:sz="0" w:space="0" w:color="auto"/>
                                    <w:bottom w:val="none" w:sz="0" w:space="0" w:color="auto"/>
                                    <w:right w:val="none" w:sz="0" w:space="0" w:color="auto"/>
                                  </w:divBdr>
                                  <w:divsChild>
                                    <w:div w:id="92555489">
                                      <w:marLeft w:val="300"/>
                                      <w:marRight w:val="0"/>
                                      <w:marTop w:val="0"/>
                                      <w:marBottom w:val="360"/>
                                      <w:divBdr>
                                        <w:top w:val="none" w:sz="0" w:space="0" w:color="auto"/>
                                        <w:left w:val="none" w:sz="0" w:space="0" w:color="auto"/>
                                        <w:bottom w:val="none" w:sz="0" w:space="0" w:color="auto"/>
                                        <w:right w:val="none" w:sz="0" w:space="0" w:color="auto"/>
                                      </w:divBdr>
                                      <w:divsChild>
                                        <w:div w:id="59293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4027260">
      <w:bodyDiv w:val="1"/>
      <w:marLeft w:val="0"/>
      <w:marRight w:val="0"/>
      <w:marTop w:val="0"/>
      <w:marBottom w:val="0"/>
      <w:divBdr>
        <w:top w:val="none" w:sz="0" w:space="0" w:color="auto"/>
        <w:left w:val="none" w:sz="0" w:space="0" w:color="auto"/>
        <w:bottom w:val="none" w:sz="0" w:space="0" w:color="auto"/>
        <w:right w:val="none" w:sz="0" w:space="0" w:color="auto"/>
      </w:divBdr>
    </w:div>
    <w:div w:id="1232615918">
      <w:bodyDiv w:val="1"/>
      <w:marLeft w:val="0"/>
      <w:marRight w:val="0"/>
      <w:marTop w:val="0"/>
      <w:marBottom w:val="0"/>
      <w:divBdr>
        <w:top w:val="none" w:sz="0" w:space="0" w:color="auto"/>
        <w:left w:val="none" w:sz="0" w:space="0" w:color="auto"/>
        <w:bottom w:val="none" w:sz="0" w:space="0" w:color="auto"/>
        <w:right w:val="none" w:sz="0" w:space="0" w:color="auto"/>
      </w:divBdr>
      <w:divsChild>
        <w:div w:id="755250855">
          <w:marLeft w:val="0"/>
          <w:marRight w:val="0"/>
          <w:marTop w:val="0"/>
          <w:marBottom w:val="0"/>
          <w:divBdr>
            <w:top w:val="none" w:sz="0" w:space="0" w:color="auto"/>
            <w:left w:val="none" w:sz="0" w:space="0" w:color="auto"/>
            <w:bottom w:val="none" w:sz="0" w:space="0" w:color="auto"/>
            <w:right w:val="none" w:sz="0" w:space="0" w:color="auto"/>
          </w:divBdr>
          <w:divsChild>
            <w:div w:id="1103916629">
              <w:marLeft w:val="0"/>
              <w:marRight w:val="0"/>
              <w:marTop w:val="0"/>
              <w:marBottom w:val="0"/>
              <w:divBdr>
                <w:top w:val="none" w:sz="0" w:space="0" w:color="auto"/>
                <w:left w:val="none" w:sz="0" w:space="0" w:color="auto"/>
                <w:bottom w:val="none" w:sz="0" w:space="0" w:color="auto"/>
                <w:right w:val="none" w:sz="0" w:space="0" w:color="auto"/>
              </w:divBdr>
            </w:div>
            <w:div w:id="1417628468">
              <w:marLeft w:val="0"/>
              <w:marRight w:val="0"/>
              <w:marTop w:val="0"/>
              <w:marBottom w:val="0"/>
              <w:divBdr>
                <w:top w:val="none" w:sz="0" w:space="0" w:color="auto"/>
                <w:left w:val="none" w:sz="0" w:space="0" w:color="auto"/>
                <w:bottom w:val="none" w:sz="0" w:space="0" w:color="auto"/>
                <w:right w:val="none" w:sz="0" w:space="0" w:color="auto"/>
              </w:divBdr>
            </w:div>
            <w:div w:id="16133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0641">
      <w:bodyDiv w:val="1"/>
      <w:marLeft w:val="0"/>
      <w:marRight w:val="0"/>
      <w:marTop w:val="0"/>
      <w:marBottom w:val="0"/>
      <w:divBdr>
        <w:top w:val="none" w:sz="0" w:space="0" w:color="auto"/>
        <w:left w:val="none" w:sz="0" w:space="0" w:color="auto"/>
        <w:bottom w:val="none" w:sz="0" w:space="0" w:color="auto"/>
        <w:right w:val="none" w:sz="0" w:space="0" w:color="auto"/>
      </w:divBdr>
    </w:div>
    <w:div w:id="1262641087">
      <w:bodyDiv w:val="1"/>
      <w:marLeft w:val="0"/>
      <w:marRight w:val="0"/>
      <w:marTop w:val="0"/>
      <w:marBottom w:val="0"/>
      <w:divBdr>
        <w:top w:val="none" w:sz="0" w:space="0" w:color="auto"/>
        <w:left w:val="none" w:sz="0" w:space="0" w:color="auto"/>
        <w:bottom w:val="none" w:sz="0" w:space="0" w:color="auto"/>
        <w:right w:val="none" w:sz="0" w:space="0" w:color="auto"/>
      </w:divBdr>
    </w:div>
    <w:div w:id="1286277243">
      <w:bodyDiv w:val="1"/>
      <w:marLeft w:val="0"/>
      <w:marRight w:val="0"/>
      <w:marTop w:val="0"/>
      <w:marBottom w:val="0"/>
      <w:divBdr>
        <w:top w:val="none" w:sz="0" w:space="0" w:color="auto"/>
        <w:left w:val="none" w:sz="0" w:space="0" w:color="auto"/>
        <w:bottom w:val="none" w:sz="0" w:space="0" w:color="auto"/>
        <w:right w:val="none" w:sz="0" w:space="0" w:color="auto"/>
      </w:divBdr>
    </w:div>
    <w:div w:id="1288008958">
      <w:bodyDiv w:val="1"/>
      <w:marLeft w:val="0"/>
      <w:marRight w:val="0"/>
      <w:marTop w:val="0"/>
      <w:marBottom w:val="0"/>
      <w:divBdr>
        <w:top w:val="none" w:sz="0" w:space="0" w:color="auto"/>
        <w:left w:val="none" w:sz="0" w:space="0" w:color="auto"/>
        <w:bottom w:val="none" w:sz="0" w:space="0" w:color="auto"/>
        <w:right w:val="none" w:sz="0" w:space="0" w:color="auto"/>
      </w:divBdr>
    </w:div>
    <w:div w:id="1293706399">
      <w:bodyDiv w:val="1"/>
      <w:marLeft w:val="0"/>
      <w:marRight w:val="0"/>
      <w:marTop w:val="0"/>
      <w:marBottom w:val="0"/>
      <w:divBdr>
        <w:top w:val="none" w:sz="0" w:space="0" w:color="auto"/>
        <w:left w:val="none" w:sz="0" w:space="0" w:color="auto"/>
        <w:bottom w:val="none" w:sz="0" w:space="0" w:color="auto"/>
        <w:right w:val="none" w:sz="0" w:space="0" w:color="auto"/>
      </w:divBdr>
    </w:div>
    <w:div w:id="1296788607">
      <w:bodyDiv w:val="1"/>
      <w:marLeft w:val="0"/>
      <w:marRight w:val="0"/>
      <w:marTop w:val="0"/>
      <w:marBottom w:val="0"/>
      <w:divBdr>
        <w:top w:val="none" w:sz="0" w:space="0" w:color="auto"/>
        <w:left w:val="none" w:sz="0" w:space="0" w:color="auto"/>
        <w:bottom w:val="none" w:sz="0" w:space="0" w:color="auto"/>
        <w:right w:val="none" w:sz="0" w:space="0" w:color="auto"/>
      </w:divBdr>
    </w:div>
    <w:div w:id="1306426361">
      <w:bodyDiv w:val="1"/>
      <w:marLeft w:val="0"/>
      <w:marRight w:val="0"/>
      <w:marTop w:val="0"/>
      <w:marBottom w:val="0"/>
      <w:divBdr>
        <w:top w:val="none" w:sz="0" w:space="0" w:color="auto"/>
        <w:left w:val="none" w:sz="0" w:space="0" w:color="auto"/>
        <w:bottom w:val="none" w:sz="0" w:space="0" w:color="auto"/>
        <w:right w:val="none" w:sz="0" w:space="0" w:color="auto"/>
      </w:divBdr>
    </w:div>
    <w:div w:id="1311473221">
      <w:bodyDiv w:val="1"/>
      <w:marLeft w:val="0"/>
      <w:marRight w:val="0"/>
      <w:marTop w:val="0"/>
      <w:marBottom w:val="0"/>
      <w:divBdr>
        <w:top w:val="none" w:sz="0" w:space="0" w:color="auto"/>
        <w:left w:val="none" w:sz="0" w:space="0" w:color="auto"/>
        <w:bottom w:val="none" w:sz="0" w:space="0" w:color="auto"/>
        <w:right w:val="none" w:sz="0" w:space="0" w:color="auto"/>
      </w:divBdr>
    </w:div>
    <w:div w:id="1316300872">
      <w:bodyDiv w:val="1"/>
      <w:marLeft w:val="0"/>
      <w:marRight w:val="0"/>
      <w:marTop w:val="0"/>
      <w:marBottom w:val="0"/>
      <w:divBdr>
        <w:top w:val="none" w:sz="0" w:space="0" w:color="auto"/>
        <w:left w:val="none" w:sz="0" w:space="0" w:color="auto"/>
        <w:bottom w:val="none" w:sz="0" w:space="0" w:color="auto"/>
        <w:right w:val="none" w:sz="0" w:space="0" w:color="auto"/>
      </w:divBdr>
    </w:div>
    <w:div w:id="1338924367">
      <w:bodyDiv w:val="1"/>
      <w:marLeft w:val="0"/>
      <w:marRight w:val="0"/>
      <w:marTop w:val="0"/>
      <w:marBottom w:val="0"/>
      <w:divBdr>
        <w:top w:val="none" w:sz="0" w:space="0" w:color="auto"/>
        <w:left w:val="none" w:sz="0" w:space="0" w:color="auto"/>
        <w:bottom w:val="none" w:sz="0" w:space="0" w:color="auto"/>
        <w:right w:val="none" w:sz="0" w:space="0" w:color="auto"/>
      </w:divBdr>
    </w:div>
    <w:div w:id="1365791043">
      <w:bodyDiv w:val="1"/>
      <w:marLeft w:val="0"/>
      <w:marRight w:val="0"/>
      <w:marTop w:val="0"/>
      <w:marBottom w:val="0"/>
      <w:divBdr>
        <w:top w:val="none" w:sz="0" w:space="0" w:color="auto"/>
        <w:left w:val="none" w:sz="0" w:space="0" w:color="auto"/>
        <w:bottom w:val="none" w:sz="0" w:space="0" w:color="auto"/>
        <w:right w:val="none" w:sz="0" w:space="0" w:color="auto"/>
      </w:divBdr>
    </w:div>
    <w:div w:id="1400129253">
      <w:bodyDiv w:val="1"/>
      <w:marLeft w:val="0"/>
      <w:marRight w:val="0"/>
      <w:marTop w:val="0"/>
      <w:marBottom w:val="0"/>
      <w:divBdr>
        <w:top w:val="none" w:sz="0" w:space="0" w:color="auto"/>
        <w:left w:val="none" w:sz="0" w:space="0" w:color="auto"/>
        <w:bottom w:val="none" w:sz="0" w:space="0" w:color="auto"/>
        <w:right w:val="none" w:sz="0" w:space="0" w:color="auto"/>
      </w:divBdr>
    </w:div>
    <w:div w:id="1458136521">
      <w:bodyDiv w:val="1"/>
      <w:marLeft w:val="0"/>
      <w:marRight w:val="0"/>
      <w:marTop w:val="0"/>
      <w:marBottom w:val="0"/>
      <w:divBdr>
        <w:top w:val="none" w:sz="0" w:space="0" w:color="auto"/>
        <w:left w:val="none" w:sz="0" w:space="0" w:color="auto"/>
        <w:bottom w:val="none" w:sz="0" w:space="0" w:color="auto"/>
        <w:right w:val="none" w:sz="0" w:space="0" w:color="auto"/>
      </w:divBdr>
    </w:div>
    <w:div w:id="1478299860">
      <w:bodyDiv w:val="1"/>
      <w:marLeft w:val="0"/>
      <w:marRight w:val="0"/>
      <w:marTop w:val="0"/>
      <w:marBottom w:val="0"/>
      <w:divBdr>
        <w:top w:val="none" w:sz="0" w:space="0" w:color="auto"/>
        <w:left w:val="none" w:sz="0" w:space="0" w:color="auto"/>
        <w:bottom w:val="none" w:sz="0" w:space="0" w:color="auto"/>
        <w:right w:val="none" w:sz="0" w:space="0" w:color="auto"/>
      </w:divBdr>
      <w:divsChild>
        <w:div w:id="455567523">
          <w:marLeft w:val="0"/>
          <w:marRight w:val="0"/>
          <w:marTop w:val="0"/>
          <w:marBottom w:val="0"/>
          <w:divBdr>
            <w:top w:val="none" w:sz="0" w:space="0" w:color="auto"/>
            <w:left w:val="none" w:sz="0" w:space="0" w:color="auto"/>
            <w:bottom w:val="none" w:sz="0" w:space="0" w:color="auto"/>
            <w:right w:val="none" w:sz="0" w:space="0" w:color="auto"/>
          </w:divBdr>
          <w:divsChild>
            <w:div w:id="2078018902">
              <w:marLeft w:val="0"/>
              <w:marRight w:val="0"/>
              <w:marTop w:val="0"/>
              <w:marBottom w:val="0"/>
              <w:divBdr>
                <w:top w:val="none" w:sz="0" w:space="0" w:color="auto"/>
                <w:left w:val="none" w:sz="0" w:space="0" w:color="auto"/>
                <w:bottom w:val="none" w:sz="0" w:space="0" w:color="auto"/>
                <w:right w:val="none" w:sz="0" w:space="0" w:color="auto"/>
              </w:divBdr>
              <w:divsChild>
                <w:div w:id="110591695">
                  <w:marLeft w:val="0"/>
                  <w:marRight w:val="0"/>
                  <w:marTop w:val="0"/>
                  <w:marBottom w:val="0"/>
                  <w:divBdr>
                    <w:top w:val="none" w:sz="0" w:space="0" w:color="auto"/>
                    <w:left w:val="none" w:sz="0" w:space="0" w:color="auto"/>
                    <w:bottom w:val="none" w:sz="0" w:space="0" w:color="auto"/>
                    <w:right w:val="none" w:sz="0" w:space="0" w:color="auto"/>
                  </w:divBdr>
                  <w:divsChild>
                    <w:div w:id="632449278">
                      <w:marLeft w:val="0"/>
                      <w:marRight w:val="0"/>
                      <w:marTop w:val="0"/>
                      <w:marBottom w:val="0"/>
                      <w:divBdr>
                        <w:top w:val="none" w:sz="0" w:space="0" w:color="auto"/>
                        <w:left w:val="none" w:sz="0" w:space="0" w:color="auto"/>
                        <w:bottom w:val="none" w:sz="0" w:space="0" w:color="auto"/>
                        <w:right w:val="none" w:sz="0" w:space="0" w:color="auto"/>
                      </w:divBdr>
                      <w:divsChild>
                        <w:div w:id="891035718">
                          <w:marLeft w:val="0"/>
                          <w:marRight w:val="0"/>
                          <w:marTop w:val="0"/>
                          <w:marBottom w:val="0"/>
                          <w:divBdr>
                            <w:top w:val="none" w:sz="0" w:space="0" w:color="auto"/>
                            <w:left w:val="none" w:sz="0" w:space="0" w:color="auto"/>
                            <w:bottom w:val="none" w:sz="0" w:space="0" w:color="auto"/>
                            <w:right w:val="none" w:sz="0" w:space="0" w:color="auto"/>
                          </w:divBdr>
                          <w:divsChild>
                            <w:div w:id="1865821175">
                              <w:marLeft w:val="0"/>
                              <w:marRight w:val="0"/>
                              <w:marTop w:val="0"/>
                              <w:marBottom w:val="0"/>
                              <w:divBdr>
                                <w:top w:val="none" w:sz="0" w:space="0" w:color="auto"/>
                                <w:left w:val="none" w:sz="0" w:space="0" w:color="auto"/>
                                <w:bottom w:val="none" w:sz="0" w:space="0" w:color="auto"/>
                                <w:right w:val="none" w:sz="0" w:space="0" w:color="auto"/>
                              </w:divBdr>
                              <w:divsChild>
                                <w:div w:id="505678685">
                                  <w:marLeft w:val="-225"/>
                                  <w:marRight w:val="-225"/>
                                  <w:marTop w:val="0"/>
                                  <w:marBottom w:val="0"/>
                                  <w:divBdr>
                                    <w:top w:val="none" w:sz="0" w:space="0" w:color="auto"/>
                                    <w:left w:val="none" w:sz="0" w:space="0" w:color="auto"/>
                                    <w:bottom w:val="none" w:sz="0" w:space="0" w:color="auto"/>
                                    <w:right w:val="none" w:sz="0" w:space="0" w:color="auto"/>
                                  </w:divBdr>
                                  <w:divsChild>
                                    <w:div w:id="1766998802">
                                      <w:marLeft w:val="0"/>
                                      <w:marRight w:val="0"/>
                                      <w:marTop w:val="0"/>
                                      <w:marBottom w:val="0"/>
                                      <w:divBdr>
                                        <w:top w:val="none" w:sz="0" w:space="0" w:color="auto"/>
                                        <w:left w:val="none" w:sz="0" w:space="0" w:color="auto"/>
                                        <w:bottom w:val="none" w:sz="0" w:space="0" w:color="auto"/>
                                        <w:right w:val="none" w:sz="0" w:space="0" w:color="auto"/>
                                      </w:divBdr>
                                      <w:divsChild>
                                        <w:div w:id="2015375216">
                                          <w:marLeft w:val="0"/>
                                          <w:marRight w:val="0"/>
                                          <w:marTop w:val="0"/>
                                          <w:marBottom w:val="0"/>
                                          <w:divBdr>
                                            <w:top w:val="none" w:sz="0" w:space="0" w:color="auto"/>
                                            <w:left w:val="none" w:sz="0" w:space="0" w:color="auto"/>
                                            <w:bottom w:val="none" w:sz="0" w:space="0" w:color="auto"/>
                                            <w:right w:val="none" w:sz="0" w:space="0" w:color="auto"/>
                                          </w:divBdr>
                                          <w:divsChild>
                                            <w:div w:id="1450205641">
                                              <w:marLeft w:val="0"/>
                                              <w:marRight w:val="0"/>
                                              <w:marTop w:val="0"/>
                                              <w:marBottom w:val="0"/>
                                              <w:divBdr>
                                                <w:top w:val="none" w:sz="0" w:space="0" w:color="auto"/>
                                                <w:left w:val="none" w:sz="0" w:space="0" w:color="auto"/>
                                                <w:bottom w:val="none" w:sz="0" w:space="0" w:color="auto"/>
                                                <w:right w:val="none" w:sz="0" w:space="0" w:color="auto"/>
                                              </w:divBdr>
                                              <w:divsChild>
                                                <w:div w:id="1627656532">
                                                  <w:marLeft w:val="0"/>
                                                  <w:marRight w:val="0"/>
                                                  <w:marTop w:val="0"/>
                                                  <w:marBottom w:val="0"/>
                                                  <w:divBdr>
                                                    <w:top w:val="none" w:sz="0" w:space="0" w:color="auto"/>
                                                    <w:left w:val="none" w:sz="0" w:space="0" w:color="auto"/>
                                                    <w:bottom w:val="none" w:sz="0" w:space="0" w:color="auto"/>
                                                    <w:right w:val="none" w:sz="0" w:space="0" w:color="auto"/>
                                                  </w:divBdr>
                                                  <w:divsChild>
                                                    <w:div w:id="568074975">
                                                      <w:marLeft w:val="-225"/>
                                                      <w:marRight w:val="-225"/>
                                                      <w:marTop w:val="0"/>
                                                      <w:marBottom w:val="0"/>
                                                      <w:divBdr>
                                                        <w:top w:val="none" w:sz="0" w:space="0" w:color="auto"/>
                                                        <w:left w:val="none" w:sz="0" w:space="0" w:color="auto"/>
                                                        <w:bottom w:val="none" w:sz="0" w:space="0" w:color="auto"/>
                                                        <w:right w:val="none" w:sz="0" w:space="0" w:color="auto"/>
                                                      </w:divBdr>
                                                      <w:divsChild>
                                                        <w:div w:id="49501761">
                                                          <w:marLeft w:val="0"/>
                                                          <w:marRight w:val="0"/>
                                                          <w:marTop w:val="0"/>
                                                          <w:marBottom w:val="0"/>
                                                          <w:divBdr>
                                                            <w:top w:val="none" w:sz="0" w:space="0" w:color="auto"/>
                                                            <w:left w:val="none" w:sz="0" w:space="0" w:color="auto"/>
                                                            <w:bottom w:val="none" w:sz="0" w:space="0" w:color="auto"/>
                                                            <w:right w:val="none" w:sz="0" w:space="0" w:color="auto"/>
                                                          </w:divBdr>
                                                          <w:divsChild>
                                                            <w:div w:id="1726952648">
                                                              <w:marLeft w:val="0"/>
                                                              <w:marRight w:val="0"/>
                                                              <w:marTop w:val="0"/>
                                                              <w:marBottom w:val="0"/>
                                                              <w:divBdr>
                                                                <w:top w:val="none" w:sz="0" w:space="0" w:color="auto"/>
                                                                <w:left w:val="none" w:sz="0" w:space="0" w:color="auto"/>
                                                                <w:bottom w:val="none" w:sz="0" w:space="0" w:color="auto"/>
                                                                <w:right w:val="none" w:sz="0" w:space="0" w:color="auto"/>
                                                              </w:divBdr>
                                                              <w:divsChild>
                                                                <w:div w:id="298875335">
                                                                  <w:marLeft w:val="0"/>
                                                                  <w:marRight w:val="0"/>
                                                                  <w:marTop w:val="0"/>
                                                                  <w:marBottom w:val="0"/>
                                                                  <w:divBdr>
                                                                    <w:top w:val="none" w:sz="0" w:space="0" w:color="auto"/>
                                                                    <w:left w:val="none" w:sz="0" w:space="0" w:color="auto"/>
                                                                    <w:bottom w:val="none" w:sz="0" w:space="0" w:color="auto"/>
                                                                    <w:right w:val="none" w:sz="0" w:space="0" w:color="auto"/>
                                                                  </w:divBdr>
                                                                  <w:divsChild>
                                                                    <w:div w:id="569461105">
                                                                      <w:marLeft w:val="0"/>
                                                                      <w:marRight w:val="0"/>
                                                                      <w:marTop w:val="0"/>
                                                                      <w:marBottom w:val="0"/>
                                                                      <w:divBdr>
                                                                        <w:top w:val="none" w:sz="0" w:space="0" w:color="auto"/>
                                                                        <w:left w:val="none" w:sz="0" w:space="0" w:color="auto"/>
                                                                        <w:bottom w:val="none" w:sz="0" w:space="0" w:color="auto"/>
                                                                        <w:right w:val="none" w:sz="0" w:space="0" w:color="auto"/>
                                                                      </w:divBdr>
                                                                      <w:divsChild>
                                                                        <w:div w:id="65217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131299">
      <w:bodyDiv w:val="1"/>
      <w:marLeft w:val="0"/>
      <w:marRight w:val="0"/>
      <w:marTop w:val="0"/>
      <w:marBottom w:val="0"/>
      <w:divBdr>
        <w:top w:val="none" w:sz="0" w:space="0" w:color="auto"/>
        <w:left w:val="none" w:sz="0" w:space="0" w:color="auto"/>
        <w:bottom w:val="none" w:sz="0" w:space="0" w:color="auto"/>
        <w:right w:val="none" w:sz="0" w:space="0" w:color="auto"/>
      </w:divBdr>
    </w:div>
    <w:div w:id="1542666658">
      <w:bodyDiv w:val="1"/>
      <w:marLeft w:val="0"/>
      <w:marRight w:val="0"/>
      <w:marTop w:val="0"/>
      <w:marBottom w:val="0"/>
      <w:divBdr>
        <w:top w:val="none" w:sz="0" w:space="0" w:color="auto"/>
        <w:left w:val="none" w:sz="0" w:space="0" w:color="auto"/>
        <w:bottom w:val="none" w:sz="0" w:space="0" w:color="auto"/>
        <w:right w:val="none" w:sz="0" w:space="0" w:color="auto"/>
      </w:divBdr>
    </w:div>
    <w:div w:id="1545094361">
      <w:bodyDiv w:val="1"/>
      <w:marLeft w:val="0"/>
      <w:marRight w:val="0"/>
      <w:marTop w:val="0"/>
      <w:marBottom w:val="0"/>
      <w:divBdr>
        <w:top w:val="none" w:sz="0" w:space="0" w:color="auto"/>
        <w:left w:val="none" w:sz="0" w:space="0" w:color="auto"/>
        <w:bottom w:val="none" w:sz="0" w:space="0" w:color="auto"/>
        <w:right w:val="none" w:sz="0" w:space="0" w:color="auto"/>
      </w:divBdr>
    </w:div>
    <w:div w:id="1571386192">
      <w:bodyDiv w:val="1"/>
      <w:marLeft w:val="0"/>
      <w:marRight w:val="0"/>
      <w:marTop w:val="0"/>
      <w:marBottom w:val="0"/>
      <w:divBdr>
        <w:top w:val="none" w:sz="0" w:space="0" w:color="auto"/>
        <w:left w:val="none" w:sz="0" w:space="0" w:color="auto"/>
        <w:bottom w:val="none" w:sz="0" w:space="0" w:color="auto"/>
        <w:right w:val="none" w:sz="0" w:space="0" w:color="auto"/>
      </w:divBdr>
    </w:div>
    <w:div w:id="1585720690">
      <w:bodyDiv w:val="1"/>
      <w:marLeft w:val="0"/>
      <w:marRight w:val="0"/>
      <w:marTop w:val="0"/>
      <w:marBottom w:val="0"/>
      <w:divBdr>
        <w:top w:val="none" w:sz="0" w:space="0" w:color="auto"/>
        <w:left w:val="none" w:sz="0" w:space="0" w:color="auto"/>
        <w:bottom w:val="none" w:sz="0" w:space="0" w:color="auto"/>
        <w:right w:val="none" w:sz="0" w:space="0" w:color="auto"/>
      </w:divBdr>
    </w:div>
    <w:div w:id="1596280720">
      <w:bodyDiv w:val="1"/>
      <w:marLeft w:val="0"/>
      <w:marRight w:val="0"/>
      <w:marTop w:val="0"/>
      <w:marBottom w:val="0"/>
      <w:divBdr>
        <w:top w:val="none" w:sz="0" w:space="0" w:color="auto"/>
        <w:left w:val="none" w:sz="0" w:space="0" w:color="auto"/>
        <w:bottom w:val="none" w:sz="0" w:space="0" w:color="auto"/>
        <w:right w:val="none" w:sz="0" w:space="0" w:color="auto"/>
      </w:divBdr>
      <w:divsChild>
        <w:div w:id="1343825488">
          <w:marLeft w:val="0"/>
          <w:marRight w:val="0"/>
          <w:marTop w:val="0"/>
          <w:marBottom w:val="0"/>
          <w:divBdr>
            <w:top w:val="none" w:sz="0" w:space="0" w:color="auto"/>
            <w:left w:val="none" w:sz="0" w:space="0" w:color="auto"/>
            <w:bottom w:val="none" w:sz="0" w:space="0" w:color="auto"/>
            <w:right w:val="none" w:sz="0" w:space="0" w:color="auto"/>
          </w:divBdr>
          <w:divsChild>
            <w:div w:id="1209491445">
              <w:marLeft w:val="0"/>
              <w:marRight w:val="0"/>
              <w:marTop w:val="0"/>
              <w:marBottom w:val="0"/>
              <w:divBdr>
                <w:top w:val="none" w:sz="0" w:space="0" w:color="auto"/>
                <w:left w:val="none" w:sz="0" w:space="0" w:color="auto"/>
                <w:bottom w:val="none" w:sz="0" w:space="0" w:color="auto"/>
                <w:right w:val="none" w:sz="0" w:space="0" w:color="auto"/>
              </w:divBdr>
              <w:divsChild>
                <w:div w:id="207642953">
                  <w:marLeft w:val="0"/>
                  <w:marRight w:val="0"/>
                  <w:marTop w:val="0"/>
                  <w:marBottom w:val="0"/>
                  <w:divBdr>
                    <w:top w:val="none" w:sz="0" w:space="0" w:color="auto"/>
                    <w:left w:val="none" w:sz="0" w:space="0" w:color="auto"/>
                    <w:bottom w:val="none" w:sz="0" w:space="0" w:color="auto"/>
                    <w:right w:val="none" w:sz="0" w:space="0" w:color="auto"/>
                  </w:divBdr>
                  <w:divsChild>
                    <w:div w:id="189102015">
                      <w:marLeft w:val="0"/>
                      <w:marRight w:val="0"/>
                      <w:marTop w:val="0"/>
                      <w:marBottom w:val="0"/>
                      <w:divBdr>
                        <w:top w:val="none" w:sz="0" w:space="0" w:color="auto"/>
                        <w:left w:val="none" w:sz="0" w:space="0" w:color="auto"/>
                        <w:bottom w:val="none" w:sz="0" w:space="0" w:color="auto"/>
                        <w:right w:val="none" w:sz="0" w:space="0" w:color="auto"/>
                      </w:divBdr>
                      <w:divsChild>
                        <w:div w:id="1917392988">
                          <w:marLeft w:val="0"/>
                          <w:marRight w:val="0"/>
                          <w:marTop w:val="0"/>
                          <w:marBottom w:val="0"/>
                          <w:divBdr>
                            <w:top w:val="none" w:sz="0" w:space="0" w:color="auto"/>
                            <w:left w:val="none" w:sz="0" w:space="0" w:color="auto"/>
                            <w:bottom w:val="none" w:sz="0" w:space="0" w:color="auto"/>
                            <w:right w:val="none" w:sz="0" w:space="0" w:color="auto"/>
                          </w:divBdr>
                          <w:divsChild>
                            <w:div w:id="1487697854">
                              <w:marLeft w:val="0"/>
                              <w:marRight w:val="0"/>
                              <w:marTop w:val="0"/>
                              <w:marBottom w:val="0"/>
                              <w:divBdr>
                                <w:top w:val="none" w:sz="0" w:space="0" w:color="auto"/>
                                <w:left w:val="none" w:sz="0" w:space="0" w:color="auto"/>
                                <w:bottom w:val="none" w:sz="0" w:space="0" w:color="auto"/>
                                <w:right w:val="none" w:sz="0" w:space="0" w:color="auto"/>
                              </w:divBdr>
                              <w:divsChild>
                                <w:div w:id="1290284865">
                                  <w:marLeft w:val="0"/>
                                  <w:marRight w:val="0"/>
                                  <w:marTop w:val="0"/>
                                  <w:marBottom w:val="0"/>
                                  <w:divBdr>
                                    <w:top w:val="none" w:sz="0" w:space="0" w:color="auto"/>
                                    <w:left w:val="none" w:sz="0" w:space="0" w:color="auto"/>
                                    <w:bottom w:val="none" w:sz="0" w:space="0" w:color="auto"/>
                                    <w:right w:val="none" w:sz="0" w:space="0" w:color="auto"/>
                                  </w:divBdr>
                                  <w:divsChild>
                                    <w:div w:id="307787626">
                                      <w:marLeft w:val="0"/>
                                      <w:marRight w:val="0"/>
                                      <w:marTop w:val="0"/>
                                      <w:marBottom w:val="0"/>
                                      <w:divBdr>
                                        <w:top w:val="none" w:sz="0" w:space="0" w:color="auto"/>
                                        <w:left w:val="none" w:sz="0" w:space="0" w:color="auto"/>
                                        <w:bottom w:val="none" w:sz="0" w:space="0" w:color="auto"/>
                                        <w:right w:val="none" w:sz="0" w:space="0" w:color="auto"/>
                                      </w:divBdr>
                                      <w:divsChild>
                                        <w:div w:id="146407574">
                                          <w:marLeft w:val="0"/>
                                          <w:marRight w:val="0"/>
                                          <w:marTop w:val="0"/>
                                          <w:marBottom w:val="0"/>
                                          <w:divBdr>
                                            <w:top w:val="none" w:sz="0" w:space="0" w:color="auto"/>
                                            <w:left w:val="none" w:sz="0" w:space="0" w:color="auto"/>
                                            <w:bottom w:val="none" w:sz="0" w:space="0" w:color="auto"/>
                                            <w:right w:val="none" w:sz="0" w:space="0" w:color="auto"/>
                                          </w:divBdr>
                                          <w:divsChild>
                                            <w:div w:id="1102072751">
                                              <w:marLeft w:val="0"/>
                                              <w:marRight w:val="0"/>
                                              <w:marTop w:val="0"/>
                                              <w:marBottom w:val="0"/>
                                              <w:divBdr>
                                                <w:top w:val="none" w:sz="0" w:space="0" w:color="auto"/>
                                                <w:left w:val="none" w:sz="0" w:space="0" w:color="auto"/>
                                                <w:bottom w:val="none" w:sz="0" w:space="0" w:color="auto"/>
                                                <w:right w:val="none" w:sz="0" w:space="0" w:color="auto"/>
                                              </w:divBdr>
                                              <w:divsChild>
                                                <w:div w:id="1778520824">
                                                  <w:marLeft w:val="0"/>
                                                  <w:marRight w:val="0"/>
                                                  <w:marTop w:val="0"/>
                                                  <w:marBottom w:val="0"/>
                                                  <w:divBdr>
                                                    <w:top w:val="none" w:sz="0" w:space="0" w:color="auto"/>
                                                    <w:left w:val="none" w:sz="0" w:space="0" w:color="auto"/>
                                                    <w:bottom w:val="none" w:sz="0" w:space="0" w:color="auto"/>
                                                    <w:right w:val="none" w:sz="0" w:space="0" w:color="auto"/>
                                                  </w:divBdr>
                                                  <w:divsChild>
                                                    <w:div w:id="1676304120">
                                                      <w:marLeft w:val="0"/>
                                                      <w:marRight w:val="0"/>
                                                      <w:marTop w:val="0"/>
                                                      <w:marBottom w:val="0"/>
                                                      <w:divBdr>
                                                        <w:top w:val="none" w:sz="0" w:space="0" w:color="auto"/>
                                                        <w:left w:val="none" w:sz="0" w:space="0" w:color="auto"/>
                                                        <w:bottom w:val="none" w:sz="0" w:space="0" w:color="auto"/>
                                                        <w:right w:val="none" w:sz="0" w:space="0" w:color="auto"/>
                                                      </w:divBdr>
                                                      <w:divsChild>
                                                        <w:div w:id="265579593">
                                                          <w:marLeft w:val="0"/>
                                                          <w:marRight w:val="0"/>
                                                          <w:marTop w:val="0"/>
                                                          <w:marBottom w:val="0"/>
                                                          <w:divBdr>
                                                            <w:top w:val="none" w:sz="0" w:space="0" w:color="auto"/>
                                                            <w:left w:val="none" w:sz="0" w:space="0" w:color="auto"/>
                                                            <w:bottom w:val="none" w:sz="0" w:space="0" w:color="auto"/>
                                                            <w:right w:val="none" w:sz="0" w:space="0" w:color="auto"/>
                                                          </w:divBdr>
                                                          <w:divsChild>
                                                            <w:div w:id="1107238130">
                                                              <w:marLeft w:val="0"/>
                                                              <w:marRight w:val="0"/>
                                                              <w:marTop w:val="0"/>
                                                              <w:marBottom w:val="0"/>
                                                              <w:divBdr>
                                                                <w:top w:val="none" w:sz="0" w:space="0" w:color="auto"/>
                                                                <w:left w:val="none" w:sz="0" w:space="0" w:color="auto"/>
                                                                <w:bottom w:val="none" w:sz="0" w:space="0" w:color="auto"/>
                                                                <w:right w:val="none" w:sz="0" w:space="0" w:color="auto"/>
                                                              </w:divBdr>
                                                              <w:divsChild>
                                                                <w:div w:id="1287420621">
                                                                  <w:marLeft w:val="0"/>
                                                                  <w:marRight w:val="0"/>
                                                                  <w:marTop w:val="0"/>
                                                                  <w:marBottom w:val="0"/>
                                                                  <w:divBdr>
                                                                    <w:top w:val="none" w:sz="0" w:space="0" w:color="auto"/>
                                                                    <w:left w:val="none" w:sz="0" w:space="0" w:color="auto"/>
                                                                    <w:bottom w:val="none" w:sz="0" w:space="0" w:color="auto"/>
                                                                    <w:right w:val="none" w:sz="0" w:space="0" w:color="auto"/>
                                                                  </w:divBdr>
                                                                  <w:divsChild>
                                                                    <w:div w:id="798111129">
                                                                      <w:marLeft w:val="0"/>
                                                                      <w:marRight w:val="0"/>
                                                                      <w:marTop w:val="0"/>
                                                                      <w:marBottom w:val="0"/>
                                                                      <w:divBdr>
                                                                        <w:top w:val="none" w:sz="0" w:space="0" w:color="auto"/>
                                                                        <w:left w:val="none" w:sz="0" w:space="0" w:color="auto"/>
                                                                        <w:bottom w:val="none" w:sz="0" w:space="0" w:color="auto"/>
                                                                        <w:right w:val="none" w:sz="0" w:space="0" w:color="auto"/>
                                                                      </w:divBdr>
                                                                      <w:divsChild>
                                                                        <w:div w:id="199051450">
                                                                          <w:marLeft w:val="0"/>
                                                                          <w:marRight w:val="0"/>
                                                                          <w:marTop w:val="0"/>
                                                                          <w:marBottom w:val="0"/>
                                                                          <w:divBdr>
                                                                            <w:top w:val="none" w:sz="0" w:space="0" w:color="auto"/>
                                                                            <w:left w:val="none" w:sz="0" w:space="0" w:color="auto"/>
                                                                            <w:bottom w:val="none" w:sz="0" w:space="0" w:color="auto"/>
                                                                            <w:right w:val="none" w:sz="0" w:space="0" w:color="auto"/>
                                                                          </w:divBdr>
                                                                          <w:divsChild>
                                                                            <w:div w:id="1579249292">
                                                                              <w:marLeft w:val="0"/>
                                                                              <w:marRight w:val="0"/>
                                                                              <w:marTop w:val="0"/>
                                                                              <w:marBottom w:val="0"/>
                                                                              <w:divBdr>
                                                                                <w:top w:val="none" w:sz="0" w:space="0" w:color="auto"/>
                                                                                <w:left w:val="none" w:sz="0" w:space="0" w:color="auto"/>
                                                                                <w:bottom w:val="none" w:sz="0" w:space="0" w:color="auto"/>
                                                                                <w:right w:val="none" w:sz="0" w:space="0" w:color="auto"/>
                                                                              </w:divBdr>
                                                                              <w:divsChild>
                                                                                <w:div w:id="599607420">
                                                                                  <w:marLeft w:val="0"/>
                                                                                  <w:marRight w:val="0"/>
                                                                                  <w:marTop w:val="0"/>
                                                                                  <w:marBottom w:val="0"/>
                                                                                  <w:divBdr>
                                                                                    <w:top w:val="none" w:sz="0" w:space="0" w:color="auto"/>
                                                                                    <w:left w:val="none" w:sz="0" w:space="0" w:color="auto"/>
                                                                                    <w:bottom w:val="none" w:sz="0" w:space="0" w:color="auto"/>
                                                                                    <w:right w:val="none" w:sz="0" w:space="0" w:color="auto"/>
                                                                                  </w:divBdr>
                                                                                  <w:divsChild>
                                                                                    <w:div w:id="1943146831">
                                                                                      <w:marLeft w:val="0"/>
                                                                                      <w:marRight w:val="0"/>
                                                                                      <w:marTop w:val="0"/>
                                                                                      <w:marBottom w:val="0"/>
                                                                                      <w:divBdr>
                                                                                        <w:top w:val="none" w:sz="0" w:space="0" w:color="auto"/>
                                                                                        <w:left w:val="none" w:sz="0" w:space="0" w:color="auto"/>
                                                                                        <w:bottom w:val="none" w:sz="0" w:space="0" w:color="auto"/>
                                                                                        <w:right w:val="none" w:sz="0" w:space="0" w:color="auto"/>
                                                                                      </w:divBdr>
                                                                                      <w:divsChild>
                                                                                        <w:div w:id="556664899">
                                                                                          <w:marLeft w:val="0"/>
                                                                                          <w:marRight w:val="0"/>
                                                                                          <w:marTop w:val="0"/>
                                                                                          <w:marBottom w:val="0"/>
                                                                                          <w:divBdr>
                                                                                            <w:top w:val="none" w:sz="0" w:space="0" w:color="auto"/>
                                                                                            <w:left w:val="none" w:sz="0" w:space="0" w:color="auto"/>
                                                                                            <w:bottom w:val="none" w:sz="0" w:space="0" w:color="auto"/>
                                                                                            <w:right w:val="none" w:sz="0" w:space="0" w:color="auto"/>
                                                                                          </w:divBdr>
                                                                                          <w:divsChild>
                                                                                            <w:div w:id="280185231">
                                                                                              <w:marLeft w:val="0"/>
                                                                                              <w:marRight w:val="0"/>
                                                                                              <w:marTop w:val="0"/>
                                                                                              <w:marBottom w:val="0"/>
                                                                                              <w:divBdr>
                                                                                                <w:top w:val="none" w:sz="0" w:space="0" w:color="auto"/>
                                                                                                <w:left w:val="none" w:sz="0" w:space="0" w:color="auto"/>
                                                                                                <w:bottom w:val="none" w:sz="0" w:space="0" w:color="auto"/>
                                                                                                <w:right w:val="none" w:sz="0" w:space="0" w:color="auto"/>
                                                                                              </w:divBdr>
                                                                                              <w:divsChild>
                                                                                                <w:div w:id="218903799">
                                                                                                  <w:marLeft w:val="0"/>
                                                                                                  <w:marRight w:val="0"/>
                                                                                                  <w:marTop w:val="0"/>
                                                                                                  <w:marBottom w:val="0"/>
                                                                                                  <w:divBdr>
                                                                                                    <w:top w:val="none" w:sz="0" w:space="0" w:color="auto"/>
                                                                                                    <w:left w:val="none" w:sz="0" w:space="0" w:color="auto"/>
                                                                                                    <w:bottom w:val="none" w:sz="0" w:space="0" w:color="auto"/>
                                                                                                    <w:right w:val="none" w:sz="0" w:space="0" w:color="auto"/>
                                                                                                  </w:divBdr>
                                                                                                  <w:divsChild>
                                                                                                    <w:div w:id="1657763462">
                                                                                                      <w:marLeft w:val="0"/>
                                                                                                      <w:marRight w:val="0"/>
                                                                                                      <w:marTop w:val="150"/>
                                                                                                      <w:marBottom w:val="0"/>
                                                                                                      <w:divBdr>
                                                                                                        <w:top w:val="none" w:sz="0" w:space="0" w:color="auto"/>
                                                                                                        <w:left w:val="none" w:sz="0" w:space="0" w:color="auto"/>
                                                                                                        <w:bottom w:val="none" w:sz="0" w:space="0" w:color="auto"/>
                                                                                                        <w:right w:val="none" w:sz="0" w:space="0" w:color="auto"/>
                                                                                                      </w:divBdr>
                                                                                                      <w:divsChild>
                                                                                                        <w:div w:id="5544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601612">
      <w:bodyDiv w:val="1"/>
      <w:marLeft w:val="0"/>
      <w:marRight w:val="0"/>
      <w:marTop w:val="0"/>
      <w:marBottom w:val="0"/>
      <w:divBdr>
        <w:top w:val="none" w:sz="0" w:space="0" w:color="auto"/>
        <w:left w:val="none" w:sz="0" w:space="0" w:color="auto"/>
        <w:bottom w:val="none" w:sz="0" w:space="0" w:color="auto"/>
        <w:right w:val="none" w:sz="0" w:space="0" w:color="auto"/>
      </w:divBdr>
    </w:div>
    <w:div w:id="1654530150">
      <w:bodyDiv w:val="1"/>
      <w:marLeft w:val="0"/>
      <w:marRight w:val="0"/>
      <w:marTop w:val="0"/>
      <w:marBottom w:val="0"/>
      <w:divBdr>
        <w:top w:val="none" w:sz="0" w:space="0" w:color="auto"/>
        <w:left w:val="none" w:sz="0" w:space="0" w:color="auto"/>
        <w:bottom w:val="none" w:sz="0" w:space="0" w:color="auto"/>
        <w:right w:val="none" w:sz="0" w:space="0" w:color="auto"/>
      </w:divBdr>
      <w:divsChild>
        <w:div w:id="1550679128">
          <w:marLeft w:val="0"/>
          <w:marRight w:val="0"/>
          <w:marTop w:val="0"/>
          <w:marBottom w:val="0"/>
          <w:divBdr>
            <w:top w:val="none" w:sz="0" w:space="0" w:color="auto"/>
            <w:left w:val="none" w:sz="0" w:space="0" w:color="auto"/>
            <w:bottom w:val="none" w:sz="0" w:space="0" w:color="auto"/>
            <w:right w:val="none" w:sz="0" w:space="0" w:color="auto"/>
          </w:divBdr>
        </w:div>
      </w:divsChild>
    </w:div>
    <w:div w:id="1655379593">
      <w:bodyDiv w:val="1"/>
      <w:marLeft w:val="0"/>
      <w:marRight w:val="0"/>
      <w:marTop w:val="0"/>
      <w:marBottom w:val="0"/>
      <w:divBdr>
        <w:top w:val="none" w:sz="0" w:space="0" w:color="auto"/>
        <w:left w:val="none" w:sz="0" w:space="0" w:color="auto"/>
        <w:bottom w:val="none" w:sz="0" w:space="0" w:color="auto"/>
        <w:right w:val="none" w:sz="0" w:space="0" w:color="auto"/>
      </w:divBdr>
    </w:div>
    <w:div w:id="1655986783">
      <w:bodyDiv w:val="1"/>
      <w:marLeft w:val="0"/>
      <w:marRight w:val="0"/>
      <w:marTop w:val="0"/>
      <w:marBottom w:val="0"/>
      <w:divBdr>
        <w:top w:val="none" w:sz="0" w:space="0" w:color="auto"/>
        <w:left w:val="none" w:sz="0" w:space="0" w:color="auto"/>
        <w:bottom w:val="none" w:sz="0" w:space="0" w:color="auto"/>
        <w:right w:val="none" w:sz="0" w:space="0" w:color="auto"/>
      </w:divBdr>
    </w:div>
    <w:div w:id="1662076020">
      <w:bodyDiv w:val="1"/>
      <w:marLeft w:val="0"/>
      <w:marRight w:val="0"/>
      <w:marTop w:val="0"/>
      <w:marBottom w:val="0"/>
      <w:divBdr>
        <w:top w:val="none" w:sz="0" w:space="0" w:color="auto"/>
        <w:left w:val="none" w:sz="0" w:space="0" w:color="auto"/>
        <w:bottom w:val="none" w:sz="0" w:space="0" w:color="auto"/>
        <w:right w:val="none" w:sz="0" w:space="0" w:color="auto"/>
      </w:divBdr>
      <w:divsChild>
        <w:div w:id="1027292911">
          <w:marLeft w:val="0"/>
          <w:marRight w:val="0"/>
          <w:marTop w:val="0"/>
          <w:marBottom w:val="0"/>
          <w:divBdr>
            <w:top w:val="none" w:sz="0" w:space="0" w:color="auto"/>
            <w:left w:val="none" w:sz="0" w:space="0" w:color="auto"/>
            <w:bottom w:val="none" w:sz="0" w:space="0" w:color="auto"/>
            <w:right w:val="none" w:sz="0" w:space="0" w:color="auto"/>
          </w:divBdr>
          <w:divsChild>
            <w:div w:id="1153328000">
              <w:marLeft w:val="0"/>
              <w:marRight w:val="0"/>
              <w:marTop w:val="0"/>
              <w:marBottom w:val="0"/>
              <w:divBdr>
                <w:top w:val="none" w:sz="0" w:space="0" w:color="auto"/>
                <w:left w:val="none" w:sz="0" w:space="0" w:color="auto"/>
                <w:bottom w:val="none" w:sz="0" w:space="0" w:color="auto"/>
                <w:right w:val="none" w:sz="0" w:space="0" w:color="auto"/>
              </w:divBdr>
              <w:divsChild>
                <w:div w:id="881020134">
                  <w:marLeft w:val="0"/>
                  <w:marRight w:val="0"/>
                  <w:marTop w:val="0"/>
                  <w:marBottom w:val="0"/>
                  <w:divBdr>
                    <w:top w:val="none" w:sz="0" w:space="0" w:color="auto"/>
                    <w:left w:val="none" w:sz="0" w:space="0" w:color="auto"/>
                    <w:bottom w:val="none" w:sz="0" w:space="0" w:color="auto"/>
                    <w:right w:val="none" w:sz="0" w:space="0" w:color="auto"/>
                  </w:divBdr>
                  <w:divsChild>
                    <w:div w:id="17976276">
                      <w:marLeft w:val="0"/>
                      <w:marRight w:val="0"/>
                      <w:marTop w:val="0"/>
                      <w:marBottom w:val="0"/>
                      <w:divBdr>
                        <w:top w:val="none" w:sz="0" w:space="0" w:color="auto"/>
                        <w:left w:val="none" w:sz="0" w:space="0" w:color="auto"/>
                        <w:bottom w:val="none" w:sz="0" w:space="0" w:color="auto"/>
                        <w:right w:val="none" w:sz="0" w:space="0" w:color="auto"/>
                      </w:divBdr>
                      <w:divsChild>
                        <w:div w:id="250506781">
                          <w:marLeft w:val="0"/>
                          <w:marRight w:val="0"/>
                          <w:marTop w:val="0"/>
                          <w:marBottom w:val="0"/>
                          <w:divBdr>
                            <w:top w:val="none" w:sz="0" w:space="0" w:color="auto"/>
                            <w:left w:val="none" w:sz="0" w:space="0" w:color="auto"/>
                            <w:bottom w:val="none" w:sz="0" w:space="0" w:color="auto"/>
                            <w:right w:val="none" w:sz="0" w:space="0" w:color="auto"/>
                          </w:divBdr>
                          <w:divsChild>
                            <w:div w:id="719552041">
                              <w:marLeft w:val="0"/>
                              <w:marRight w:val="0"/>
                              <w:marTop w:val="0"/>
                              <w:marBottom w:val="0"/>
                              <w:divBdr>
                                <w:top w:val="none" w:sz="0" w:space="0" w:color="auto"/>
                                <w:left w:val="none" w:sz="0" w:space="0" w:color="auto"/>
                                <w:bottom w:val="none" w:sz="0" w:space="0" w:color="auto"/>
                                <w:right w:val="none" w:sz="0" w:space="0" w:color="auto"/>
                              </w:divBdr>
                              <w:divsChild>
                                <w:div w:id="1921215186">
                                  <w:marLeft w:val="0"/>
                                  <w:marRight w:val="0"/>
                                  <w:marTop w:val="0"/>
                                  <w:marBottom w:val="0"/>
                                  <w:divBdr>
                                    <w:top w:val="none" w:sz="0" w:space="0" w:color="auto"/>
                                    <w:left w:val="none" w:sz="0" w:space="0" w:color="auto"/>
                                    <w:bottom w:val="none" w:sz="0" w:space="0" w:color="auto"/>
                                    <w:right w:val="none" w:sz="0" w:space="0" w:color="auto"/>
                                  </w:divBdr>
                                  <w:divsChild>
                                    <w:div w:id="317537674">
                                      <w:marLeft w:val="0"/>
                                      <w:marRight w:val="0"/>
                                      <w:marTop w:val="0"/>
                                      <w:marBottom w:val="0"/>
                                      <w:divBdr>
                                        <w:top w:val="none" w:sz="0" w:space="0" w:color="auto"/>
                                        <w:left w:val="none" w:sz="0" w:space="0" w:color="auto"/>
                                        <w:bottom w:val="none" w:sz="0" w:space="0" w:color="auto"/>
                                        <w:right w:val="none" w:sz="0" w:space="0" w:color="auto"/>
                                      </w:divBdr>
                                      <w:divsChild>
                                        <w:div w:id="766268789">
                                          <w:marLeft w:val="0"/>
                                          <w:marRight w:val="0"/>
                                          <w:marTop w:val="0"/>
                                          <w:marBottom w:val="0"/>
                                          <w:divBdr>
                                            <w:top w:val="none" w:sz="0" w:space="0" w:color="auto"/>
                                            <w:left w:val="none" w:sz="0" w:space="0" w:color="auto"/>
                                            <w:bottom w:val="none" w:sz="0" w:space="0" w:color="auto"/>
                                            <w:right w:val="none" w:sz="0" w:space="0" w:color="auto"/>
                                          </w:divBdr>
                                          <w:divsChild>
                                            <w:div w:id="1196582647">
                                              <w:marLeft w:val="0"/>
                                              <w:marRight w:val="0"/>
                                              <w:marTop w:val="0"/>
                                              <w:marBottom w:val="0"/>
                                              <w:divBdr>
                                                <w:top w:val="none" w:sz="0" w:space="0" w:color="auto"/>
                                                <w:left w:val="none" w:sz="0" w:space="0" w:color="auto"/>
                                                <w:bottom w:val="none" w:sz="0" w:space="0" w:color="auto"/>
                                                <w:right w:val="none" w:sz="0" w:space="0" w:color="auto"/>
                                              </w:divBdr>
                                              <w:divsChild>
                                                <w:div w:id="742608123">
                                                  <w:marLeft w:val="0"/>
                                                  <w:marRight w:val="0"/>
                                                  <w:marTop w:val="0"/>
                                                  <w:marBottom w:val="0"/>
                                                  <w:divBdr>
                                                    <w:top w:val="none" w:sz="0" w:space="0" w:color="auto"/>
                                                    <w:left w:val="none" w:sz="0" w:space="0" w:color="auto"/>
                                                    <w:bottom w:val="none" w:sz="0" w:space="0" w:color="auto"/>
                                                    <w:right w:val="none" w:sz="0" w:space="0" w:color="auto"/>
                                                  </w:divBdr>
                                                  <w:divsChild>
                                                    <w:div w:id="19352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5186787">
      <w:bodyDiv w:val="1"/>
      <w:marLeft w:val="0"/>
      <w:marRight w:val="0"/>
      <w:marTop w:val="0"/>
      <w:marBottom w:val="0"/>
      <w:divBdr>
        <w:top w:val="none" w:sz="0" w:space="0" w:color="auto"/>
        <w:left w:val="none" w:sz="0" w:space="0" w:color="auto"/>
        <w:bottom w:val="none" w:sz="0" w:space="0" w:color="auto"/>
        <w:right w:val="none" w:sz="0" w:space="0" w:color="auto"/>
      </w:divBdr>
      <w:divsChild>
        <w:div w:id="18707053">
          <w:marLeft w:val="0"/>
          <w:marRight w:val="0"/>
          <w:marTop w:val="0"/>
          <w:marBottom w:val="0"/>
          <w:divBdr>
            <w:top w:val="none" w:sz="0" w:space="0" w:color="auto"/>
            <w:left w:val="none" w:sz="0" w:space="0" w:color="auto"/>
            <w:bottom w:val="none" w:sz="0" w:space="0" w:color="auto"/>
            <w:right w:val="none" w:sz="0" w:space="0" w:color="auto"/>
          </w:divBdr>
          <w:divsChild>
            <w:div w:id="1536650224">
              <w:marLeft w:val="0"/>
              <w:marRight w:val="0"/>
              <w:marTop w:val="0"/>
              <w:marBottom w:val="0"/>
              <w:divBdr>
                <w:top w:val="none" w:sz="0" w:space="0" w:color="auto"/>
                <w:left w:val="none" w:sz="0" w:space="0" w:color="auto"/>
                <w:bottom w:val="none" w:sz="0" w:space="0" w:color="auto"/>
                <w:right w:val="none" w:sz="0" w:space="0" w:color="auto"/>
              </w:divBdr>
              <w:divsChild>
                <w:div w:id="298457769">
                  <w:marLeft w:val="0"/>
                  <w:marRight w:val="0"/>
                  <w:marTop w:val="0"/>
                  <w:marBottom w:val="750"/>
                  <w:divBdr>
                    <w:top w:val="none" w:sz="0" w:space="0" w:color="auto"/>
                    <w:left w:val="none" w:sz="0" w:space="0" w:color="auto"/>
                    <w:bottom w:val="none" w:sz="0" w:space="0" w:color="auto"/>
                    <w:right w:val="none" w:sz="0" w:space="0" w:color="auto"/>
                  </w:divBdr>
                  <w:divsChild>
                    <w:div w:id="837035214">
                      <w:marLeft w:val="0"/>
                      <w:marRight w:val="0"/>
                      <w:marTop w:val="0"/>
                      <w:marBottom w:val="0"/>
                      <w:divBdr>
                        <w:top w:val="none" w:sz="0" w:space="0" w:color="auto"/>
                        <w:left w:val="none" w:sz="0" w:space="0" w:color="auto"/>
                        <w:bottom w:val="none" w:sz="0" w:space="0" w:color="auto"/>
                        <w:right w:val="none" w:sz="0" w:space="0" w:color="auto"/>
                      </w:divBdr>
                      <w:divsChild>
                        <w:div w:id="625157461">
                          <w:marLeft w:val="0"/>
                          <w:marRight w:val="0"/>
                          <w:marTop w:val="0"/>
                          <w:marBottom w:val="0"/>
                          <w:divBdr>
                            <w:top w:val="none" w:sz="0" w:space="0" w:color="auto"/>
                            <w:left w:val="none" w:sz="0" w:space="0" w:color="auto"/>
                            <w:bottom w:val="none" w:sz="0" w:space="0" w:color="auto"/>
                            <w:right w:val="none" w:sz="0" w:space="0" w:color="auto"/>
                          </w:divBdr>
                          <w:divsChild>
                            <w:div w:id="75131328">
                              <w:marLeft w:val="0"/>
                              <w:marRight w:val="0"/>
                              <w:marTop w:val="0"/>
                              <w:marBottom w:val="0"/>
                              <w:divBdr>
                                <w:top w:val="none" w:sz="0" w:space="0" w:color="auto"/>
                                <w:left w:val="none" w:sz="0" w:space="0" w:color="auto"/>
                                <w:bottom w:val="none" w:sz="0" w:space="0" w:color="auto"/>
                                <w:right w:val="none" w:sz="0" w:space="0" w:color="auto"/>
                              </w:divBdr>
                              <w:divsChild>
                                <w:div w:id="1111585506">
                                  <w:marLeft w:val="0"/>
                                  <w:marRight w:val="0"/>
                                  <w:marTop w:val="0"/>
                                  <w:marBottom w:val="0"/>
                                  <w:divBdr>
                                    <w:top w:val="none" w:sz="0" w:space="0" w:color="auto"/>
                                    <w:left w:val="none" w:sz="0" w:space="0" w:color="auto"/>
                                    <w:bottom w:val="none" w:sz="0" w:space="0" w:color="auto"/>
                                    <w:right w:val="none" w:sz="0" w:space="0" w:color="auto"/>
                                  </w:divBdr>
                                  <w:divsChild>
                                    <w:div w:id="2088382162">
                                      <w:marLeft w:val="0"/>
                                      <w:marRight w:val="0"/>
                                      <w:marTop w:val="0"/>
                                      <w:marBottom w:val="0"/>
                                      <w:divBdr>
                                        <w:top w:val="none" w:sz="0" w:space="0" w:color="auto"/>
                                        <w:left w:val="none" w:sz="0" w:space="0" w:color="auto"/>
                                        <w:bottom w:val="none" w:sz="0" w:space="0" w:color="auto"/>
                                        <w:right w:val="none" w:sz="0" w:space="0" w:color="auto"/>
                                      </w:divBdr>
                                      <w:divsChild>
                                        <w:div w:id="270016324">
                                          <w:marLeft w:val="0"/>
                                          <w:marRight w:val="0"/>
                                          <w:marTop w:val="0"/>
                                          <w:marBottom w:val="0"/>
                                          <w:divBdr>
                                            <w:top w:val="none" w:sz="0" w:space="0" w:color="auto"/>
                                            <w:left w:val="none" w:sz="0" w:space="0" w:color="auto"/>
                                            <w:bottom w:val="none" w:sz="0" w:space="0" w:color="auto"/>
                                            <w:right w:val="none" w:sz="0" w:space="0" w:color="auto"/>
                                          </w:divBdr>
                                          <w:divsChild>
                                            <w:div w:id="1470173786">
                                              <w:marLeft w:val="0"/>
                                              <w:marRight w:val="0"/>
                                              <w:marTop w:val="0"/>
                                              <w:marBottom w:val="0"/>
                                              <w:divBdr>
                                                <w:top w:val="none" w:sz="0" w:space="0" w:color="auto"/>
                                                <w:left w:val="none" w:sz="0" w:space="0" w:color="auto"/>
                                                <w:bottom w:val="none" w:sz="0" w:space="0" w:color="auto"/>
                                                <w:right w:val="none" w:sz="0" w:space="0" w:color="auto"/>
                                              </w:divBdr>
                                              <w:divsChild>
                                                <w:div w:id="1358001536">
                                                  <w:marLeft w:val="0"/>
                                                  <w:marRight w:val="0"/>
                                                  <w:marTop w:val="0"/>
                                                  <w:marBottom w:val="0"/>
                                                  <w:divBdr>
                                                    <w:top w:val="none" w:sz="0" w:space="0" w:color="auto"/>
                                                    <w:left w:val="none" w:sz="0" w:space="0" w:color="auto"/>
                                                    <w:bottom w:val="none" w:sz="0" w:space="0" w:color="auto"/>
                                                    <w:right w:val="none" w:sz="0" w:space="0" w:color="auto"/>
                                                  </w:divBdr>
                                                  <w:divsChild>
                                                    <w:div w:id="20740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093730">
      <w:bodyDiv w:val="1"/>
      <w:marLeft w:val="0"/>
      <w:marRight w:val="0"/>
      <w:marTop w:val="0"/>
      <w:marBottom w:val="0"/>
      <w:divBdr>
        <w:top w:val="none" w:sz="0" w:space="0" w:color="auto"/>
        <w:left w:val="none" w:sz="0" w:space="0" w:color="auto"/>
        <w:bottom w:val="none" w:sz="0" w:space="0" w:color="auto"/>
        <w:right w:val="none" w:sz="0" w:space="0" w:color="auto"/>
      </w:divBdr>
      <w:divsChild>
        <w:div w:id="842596498">
          <w:marLeft w:val="0"/>
          <w:marRight w:val="0"/>
          <w:marTop w:val="0"/>
          <w:marBottom w:val="0"/>
          <w:divBdr>
            <w:top w:val="none" w:sz="0" w:space="0" w:color="auto"/>
            <w:left w:val="none" w:sz="0" w:space="0" w:color="auto"/>
            <w:bottom w:val="none" w:sz="0" w:space="0" w:color="auto"/>
            <w:right w:val="none" w:sz="0" w:space="0" w:color="auto"/>
          </w:divBdr>
          <w:divsChild>
            <w:div w:id="1881434064">
              <w:marLeft w:val="0"/>
              <w:marRight w:val="0"/>
              <w:marTop w:val="0"/>
              <w:marBottom w:val="0"/>
              <w:divBdr>
                <w:top w:val="none" w:sz="0" w:space="0" w:color="auto"/>
                <w:left w:val="none" w:sz="0" w:space="0" w:color="auto"/>
                <w:bottom w:val="none" w:sz="0" w:space="0" w:color="auto"/>
                <w:right w:val="none" w:sz="0" w:space="0" w:color="auto"/>
              </w:divBdr>
              <w:divsChild>
                <w:div w:id="1838382091">
                  <w:marLeft w:val="0"/>
                  <w:marRight w:val="0"/>
                  <w:marTop w:val="0"/>
                  <w:marBottom w:val="750"/>
                  <w:divBdr>
                    <w:top w:val="none" w:sz="0" w:space="0" w:color="auto"/>
                    <w:left w:val="none" w:sz="0" w:space="0" w:color="auto"/>
                    <w:bottom w:val="none" w:sz="0" w:space="0" w:color="auto"/>
                    <w:right w:val="none" w:sz="0" w:space="0" w:color="auto"/>
                  </w:divBdr>
                  <w:divsChild>
                    <w:div w:id="1613628369">
                      <w:marLeft w:val="0"/>
                      <w:marRight w:val="0"/>
                      <w:marTop w:val="0"/>
                      <w:marBottom w:val="0"/>
                      <w:divBdr>
                        <w:top w:val="none" w:sz="0" w:space="0" w:color="auto"/>
                        <w:left w:val="none" w:sz="0" w:space="0" w:color="auto"/>
                        <w:bottom w:val="none" w:sz="0" w:space="0" w:color="auto"/>
                        <w:right w:val="none" w:sz="0" w:space="0" w:color="auto"/>
                      </w:divBdr>
                      <w:divsChild>
                        <w:div w:id="1369455266">
                          <w:marLeft w:val="0"/>
                          <w:marRight w:val="0"/>
                          <w:marTop w:val="0"/>
                          <w:marBottom w:val="0"/>
                          <w:divBdr>
                            <w:top w:val="none" w:sz="0" w:space="0" w:color="auto"/>
                            <w:left w:val="none" w:sz="0" w:space="0" w:color="auto"/>
                            <w:bottom w:val="none" w:sz="0" w:space="0" w:color="auto"/>
                            <w:right w:val="none" w:sz="0" w:space="0" w:color="auto"/>
                          </w:divBdr>
                          <w:divsChild>
                            <w:div w:id="1256790223">
                              <w:marLeft w:val="0"/>
                              <w:marRight w:val="0"/>
                              <w:marTop w:val="0"/>
                              <w:marBottom w:val="0"/>
                              <w:divBdr>
                                <w:top w:val="none" w:sz="0" w:space="0" w:color="auto"/>
                                <w:left w:val="none" w:sz="0" w:space="0" w:color="auto"/>
                                <w:bottom w:val="none" w:sz="0" w:space="0" w:color="auto"/>
                                <w:right w:val="none" w:sz="0" w:space="0" w:color="auto"/>
                              </w:divBdr>
                              <w:divsChild>
                                <w:div w:id="1600024699">
                                  <w:marLeft w:val="0"/>
                                  <w:marRight w:val="0"/>
                                  <w:marTop w:val="0"/>
                                  <w:marBottom w:val="0"/>
                                  <w:divBdr>
                                    <w:top w:val="none" w:sz="0" w:space="0" w:color="auto"/>
                                    <w:left w:val="none" w:sz="0" w:space="0" w:color="auto"/>
                                    <w:bottom w:val="none" w:sz="0" w:space="0" w:color="auto"/>
                                    <w:right w:val="none" w:sz="0" w:space="0" w:color="auto"/>
                                  </w:divBdr>
                                  <w:divsChild>
                                    <w:div w:id="1619605967">
                                      <w:marLeft w:val="0"/>
                                      <w:marRight w:val="0"/>
                                      <w:marTop w:val="0"/>
                                      <w:marBottom w:val="0"/>
                                      <w:divBdr>
                                        <w:top w:val="none" w:sz="0" w:space="0" w:color="auto"/>
                                        <w:left w:val="none" w:sz="0" w:space="0" w:color="auto"/>
                                        <w:bottom w:val="none" w:sz="0" w:space="0" w:color="auto"/>
                                        <w:right w:val="none" w:sz="0" w:space="0" w:color="auto"/>
                                      </w:divBdr>
                                      <w:divsChild>
                                        <w:div w:id="1447777285">
                                          <w:marLeft w:val="0"/>
                                          <w:marRight w:val="0"/>
                                          <w:marTop w:val="0"/>
                                          <w:marBottom w:val="0"/>
                                          <w:divBdr>
                                            <w:top w:val="none" w:sz="0" w:space="0" w:color="auto"/>
                                            <w:left w:val="none" w:sz="0" w:space="0" w:color="auto"/>
                                            <w:bottom w:val="none" w:sz="0" w:space="0" w:color="auto"/>
                                            <w:right w:val="none" w:sz="0" w:space="0" w:color="auto"/>
                                          </w:divBdr>
                                          <w:divsChild>
                                            <w:div w:id="22413611">
                                              <w:marLeft w:val="0"/>
                                              <w:marRight w:val="0"/>
                                              <w:marTop w:val="0"/>
                                              <w:marBottom w:val="0"/>
                                              <w:divBdr>
                                                <w:top w:val="none" w:sz="0" w:space="0" w:color="auto"/>
                                                <w:left w:val="none" w:sz="0" w:space="0" w:color="auto"/>
                                                <w:bottom w:val="none" w:sz="0" w:space="0" w:color="auto"/>
                                                <w:right w:val="none" w:sz="0" w:space="0" w:color="auto"/>
                                              </w:divBdr>
                                              <w:divsChild>
                                                <w:div w:id="1202402501">
                                                  <w:marLeft w:val="0"/>
                                                  <w:marRight w:val="0"/>
                                                  <w:marTop w:val="0"/>
                                                  <w:marBottom w:val="0"/>
                                                  <w:divBdr>
                                                    <w:top w:val="none" w:sz="0" w:space="0" w:color="auto"/>
                                                    <w:left w:val="none" w:sz="0" w:space="0" w:color="auto"/>
                                                    <w:bottom w:val="none" w:sz="0" w:space="0" w:color="auto"/>
                                                    <w:right w:val="none" w:sz="0" w:space="0" w:color="auto"/>
                                                  </w:divBdr>
                                                  <w:divsChild>
                                                    <w:div w:id="54587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9353601">
      <w:bodyDiv w:val="1"/>
      <w:marLeft w:val="0"/>
      <w:marRight w:val="0"/>
      <w:marTop w:val="0"/>
      <w:marBottom w:val="0"/>
      <w:divBdr>
        <w:top w:val="none" w:sz="0" w:space="0" w:color="auto"/>
        <w:left w:val="none" w:sz="0" w:space="0" w:color="auto"/>
        <w:bottom w:val="none" w:sz="0" w:space="0" w:color="auto"/>
        <w:right w:val="none" w:sz="0" w:space="0" w:color="auto"/>
      </w:divBdr>
    </w:div>
    <w:div w:id="1725988058">
      <w:bodyDiv w:val="1"/>
      <w:marLeft w:val="0"/>
      <w:marRight w:val="0"/>
      <w:marTop w:val="0"/>
      <w:marBottom w:val="0"/>
      <w:divBdr>
        <w:top w:val="none" w:sz="0" w:space="0" w:color="auto"/>
        <w:left w:val="none" w:sz="0" w:space="0" w:color="auto"/>
        <w:bottom w:val="none" w:sz="0" w:space="0" w:color="auto"/>
        <w:right w:val="none" w:sz="0" w:space="0" w:color="auto"/>
      </w:divBdr>
    </w:div>
    <w:div w:id="1728187385">
      <w:bodyDiv w:val="1"/>
      <w:marLeft w:val="0"/>
      <w:marRight w:val="0"/>
      <w:marTop w:val="0"/>
      <w:marBottom w:val="0"/>
      <w:divBdr>
        <w:top w:val="none" w:sz="0" w:space="0" w:color="auto"/>
        <w:left w:val="none" w:sz="0" w:space="0" w:color="auto"/>
        <w:bottom w:val="none" w:sz="0" w:space="0" w:color="auto"/>
        <w:right w:val="none" w:sz="0" w:space="0" w:color="auto"/>
      </w:divBdr>
      <w:divsChild>
        <w:div w:id="2108839611">
          <w:marLeft w:val="0"/>
          <w:marRight w:val="0"/>
          <w:marTop w:val="0"/>
          <w:marBottom w:val="0"/>
          <w:divBdr>
            <w:top w:val="none" w:sz="0" w:space="0" w:color="auto"/>
            <w:left w:val="none" w:sz="0" w:space="0" w:color="auto"/>
            <w:bottom w:val="none" w:sz="0" w:space="0" w:color="auto"/>
            <w:right w:val="none" w:sz="0" w:space="0" w:color="auto"/>
          </w:divBdr>
          <w:divsChild>
            <w:div w:id="992224679">
              <w:marLeft w:val="0"/>
              <w:marRight w:val="0"/>
              <w:marTop w:val="0"/>
              <w:marBottom w:val="0"/>
              <w:divBdr>
                <w:top w:val="none" w:sz="0" w:space="0" w:color="auto"/>
                <w:left w:val="none" w:sz="0" w:space="0" w:color="auto"/>
                <w:bottom w:val="none" w:sz="0" w:space="0" w:color="auto"/>
                <w:right w:val="none" w:sz="0" w:space="0" w:color="auto"/>
              </w:divBdr>
              <w:divsChild>
                <w:div w:id="693186982">
                  <w:marLeft w:val="0"/>
                  <w:marRight w:val="0"/>
                  <w:marTop w:val="0"/>
                  <w:marBottom w:val="0"/>
                  <w:divBdr>
                    <w:top w:val="none" w:sz="0" w:space="0" w:color="auto"/>
                    <w:left w:val="none" w:sz="0" w:space="0" w:color="auto"/>
                    <w:bottom w:val="none" w:sz="0" w:space="0" w:color="auto"/>
                    <w:right w:val="none" w:sz="0" w:space="0" w:color="auto"/>
                  </w:divBdr>
                  <w:divsChild>
                    <w:div w:id="1975060658">
                      <w:marLeft w:val="0"/>
                      <w:marRight w:val="0"/>
                      <w:marTop w:val="0"/>
                      <w:marBottom w:val="0"/>
                      <w:divBdr>
                        <w:top w:val="none" w:sz="0" w:space="0" w:color="auto"/>
                        <w:left w:val="none" w:sz="0" w:space="0" w:color="auto"/>
                        <w:bottom w:val="none" w:sz="0" w:space="0" w:color="auto"/>
                        <w:right w:val="none" w:sz="0" w:space="0" w:color="auto"/>
                      </w:divBdr>
                      <w:divsChild>
                        <w:div w:id="938369454">
                          <w:marLeft w:val="0"/>
                          <w:marRight w:val="0"/>
                          <w:marTop w:val="0"/>
                          <w:marBottom w:val="0"/>
                          <w:divBdr>
                            <w:top w:val="none" w:sz="0" w:space="0" w:color="auto"/>
                            <w:left w:val="none" w:sz="0" w:space="0" w:color="auto"/>
                            <w:bottom w:val="none" w:sz="0" w:space="0" w:color="auto"/>
                            <w:right w:val="none" w:sz="0" w:space="0" w:color="auto"/>
                          </w:divBdr>
                          <w:divsChild>
                            <w:div w:id="1573740088">
                              <w:marLeft w:val="0"/>
                              <w:marRight w:val="0"/>
                              <w:marTop w:val="0"/>
                              <w:marBottom w:val="0"/>
                              <w:divBdr>
                                <w:top w:val="none" w:sz="0" w:space="0" w:color="auto"/>
                                <w:left w:val="none" w:sz="0" w:space="0" w:color="auto"/>
                                <w:bottom w:val="none" w:sz="0" w:space="0" w:color="auto"/>
                                <w:right w:val="none" w:sz="0" w:space="0" w:color="auto"/>
                              </w:divBdr>
                              <w:divsChild>
                                <w:div w:id="1386955286">
                                  <w:marLeft w:val="-150"/>
                                  <w:marRight w:val="0"/>
                                  <w:marTop w:val="0"/>
                                  <w:marBottom w:val="150"/>
                                  <w:divBdr>
                                    <w:top w:val="none" w:sz="0" w:space="0" w:color="auto"/>
                                    <w:left w:val="none" w:sz="0" w:space="0" w:color="auto"/>
                                    <w:bottom w:val="none" w:sz="0" w:space="0" w:color="auto"/>
                                    <w:right w:val="none" w:sz="0" w:space="0" w:color="auto"/>
                                  </w:divBdr>
                                  <w:divsChild>
                                    <w:div w:id="138501682">
                                      <w:marLeft w:val="0"/>
                                      <w:marRight w:val="0"/>
                                      <w:marTop w:val="0"/>
                                      <w:marBottom w:val="0"/>
                                      <w:divBdr>
                                        <w:top w:val="none" w:sz="0" w:space="0" w:color="auto"/>
                                        <w:left w:val="none" w:sz="0" w:space="0" w:color="auto"/>
                                        <w:bottom w:val="none" w:sz="0" w:space="0" w:color="auto"/>
                                        <w:right w:val="none" w:sz="0" w:space="0" w:color="auto"/>
                                      </w:divBdr>
                                      <w:divsChild>
                                        <w:div w:id="2065251873">
                                          <w:marLeft w:val="0"/>
                                          <w:marRight w:val="0"/>
                                          <w:marTop w:val="0"/>
                                          <w:marBottom w:val="0"/>
                                          <w:divBdr>
                                            <w:top w:val="none" w:sz="0" w:space="0" w:color="auto"/>
                                            <w:left w:val="none" w:sz="0" w:space="0" w:color="auto"/>
                                            <w:bottom w:val="none" w:sz="0" w:space="0" w:color="auto"/>
                                            <w:right w:val="none" w:sz="0" w:space="0" w:color="auto"/>
                                          </w:divBdr>
                                          <w:divsChild>
                                            <w:div w:id="287008265">
                                              <w:marLeft w:val="0"/>
                                              <w:marRight w:val="0"/>
                                              <w:marTop w:val="0"/>
                                              <w:marBottom w:val="0"/>
                                              <w:divBdr>
                                                <w:top w:val="none" w:sz="0" w:space="0" w:color="auto"/>
                                                <w:left w:val="none" w:sz="0" w:space="0" w:color="auto"/>
                                                <w:bottom w:val="none" w:sz="0" w:space="0" w:color="auto"/>
                                                <w:right w:val="none" w:sz="0" w:space="0" w:color="auto"/>
                                              </w:divBdr>
                                              <w:divsChild>
                                                <w:div w:id="4313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3765244">
      <w:bodyDiv w:val="1"/>
      <w:marLeft w:val="0"/>
      <w:marRight w:val="0"/>
      <w:marTop w:val="0"/>
      <w:marBottom w:val="0"/>
      <w:divBdr>
        <w:top w:val="none" w:sz="0" w:space="0" w:color="auto"/>
        <w:left w:val="none" w:sz="0" w:space="0" w:color="auto"/>
        <w:bottom w:val="none" w:sz="0" w:space="0" w:color="auto"/>
        <w:right w:val="none" w:sz="0" w:space="0" w:color="auto"/>
      </w:divBdr>
    </w:div>
    <w:div w:id="1801990394">
      <w:marLeft w:val="0"/>
      <w:marRight w:val="0"/>
      <w:marTop w:val="0"/>
      <w:marBottom w:val="0"/>
      <w:divBdr>
        <w:top w:val="none" w:sz="0" w:space="0" w:color="auto"/>
        <w:left w:val="none" w:sz="0" w:space="0" w:color="auto"/>
        <w:bottom w:val="none" w:sz="0" w:space="0" w:color="auto"/>
        <w:right w:val="none" w:sz="0" w:space="0" w:color="auto"/>
      </w:divBdr>
    </w:div>
    <w:div w:id="1807815429">
      <w:bodyDiv w:val="1"/>
      <w:marLeft w:val="0"/>
      <w:marRight w:val="0"/>
      <w:marTop w:val="0"/>
      <w:marBottom w:val="0"/>
      <w:divBdr>
        <w:top w:val="none" w:sz="0" w:space="0" w:color="auto"/>
        <w:left w:val="none" w:sz="0" w:space="0" w:color="auto"/>
        <w:bottom w:val="none" w:sz="0" w:space="0" w:color="auto"/>
        <w:right w:val="none" w:sz="0" w:space="0" w:color="auto"/>
      </w:divBdr>
      <w:divsChild>
        <w:div w:id="638346436">
          <w:marLeft w:val="0"/>
          <w:marRight w:val="0"/>
          <w:marTop w:val="0"/>
          <w:marBottom w:val="0"/>
          <w:divBdr>
            <w:top w:val="none" w:sz="0" w:space="0" w:color="auto"/>
            <w:left w:val="none" w:sz="0" w:space="0" w:color="auto"/>
            <w:bottom w:val="none" w:sz="0" w:space="0" w:color="auto"/>
            <w:right w:val="none" w:sz="0" w:space="0" w:color="auto"/>
          </w:divBdr>
          <w:divsChild>
            <w:div w:id="1885478565">
              <w:marLeft w:val="0"/>
              <w:marRight w:val="0"/>
              <w:marTop w:val="0"/>
              <w:marBottom w:val="0"/>
              <w:divBdr>
                <w:top w:val="none" w:sz="0" w:space="0" w:color="auto"/>
                <w:left w:val="none" w:sz="0" w:space="0" w:color="auto"/>
                <w:bottom w:val="none" w:sz="0" w:space="0" w:color="auto"/>
                <w:right w:val="none" w:sz="0" w:space="0" w:color="auto"/>
              </w:divBdr>
              <w:divsChild>
                <w:div w:id="1940749941">
                  <w:marLeft w:val="0"/>
                  <w:marRight w:val="0"/>
                  <w:marTop w:val="0"/>
                  <w:marBottom w:val="0"/>
                  <w:divBdr>
                    <w:top w:val="none" w:sz="0" w:space="0" w:color="auto"/>
                    <w:left w:val="none" w:sz="0" w:space="0" w:color="auto"/>
                    <w:bottom w:val="none" w:sz="0" w:space="0" w:color="auto"/>
                    <w:right w:val="none" w:sz="0" w:space="0" w:color="auto"/>
                  </w:divBdr>
                  <w:divsChild>
                    <w:div w:id="2104566512">
                      <w:marLeft w:val="0"/>
                      <w:marRight w:val="0"/>
                      <w:marTop w:val="0"/>
                      <w:marBottom w:val="0"/>
                      <w:divBdr>
                        <w:top w:val="none" w:sz="0" w:space="0" w:color="auto"/>
                        <w:left w:val="none" w:sz="0" w:space="0" w:color="auto"/>
                        <w:bottom w:val="none" w:sz="0" w:space="0" w:color="auto"/>
                        <w:right w:val="none" w:sz="0" w:space="0" w:color="auto"/>
                      </w:divBdr>
                      <w:divsChild>
                        <w:div w:id="1488286134">
                          <w:marLeft w:val="0"/>
                          <w:marRight w:val="0"/>
                          <w:marTop w:val="0"/>
                          <w:marBottom w:val="0"/>
                          <w:divBdr>
                            <w:top w:val="none" w:sz="0" w:space="0" w:color="auto"/>
                            <w:left w:val="none" w:sz="0" w:space="0" w:color="auto"/>
                            <w:bottom w:val="none" w:sz="0" w:space="0" w:color="auto"/>
                            <w:right w:val="none" w:sz="0" w:space="0" w:color="auto"/>
                          </w:divBdr>
                          <w:divsChild>
                            <w:div w:id="1236283307">
                              <w:marLeft w:val="0"/>
                              <w:marRight w:val="0"/>
                              <w:marTop w:val="0"/>
                              <w:marBottom w:val="0"/>
                              <w:divBdr>
                                <w:top w:val="none" w:sz="0" w:space="0" w:color="auto"/>
                                <w:left w:val="none" w:sz="0" w:space="0" w:color="auto"/>
                                <w:bottom w:val="none" w:sz="0" w:space="0" w:color="auto"/>
                                <w:right w:val="none" w:sz="0" w:space="0" w:color="auto"/>
                              </w:divBdr>
                              <w:divsChild>
                                <w:div w:id="931426784">
                                  <w:marLeft w:val="0"/>
                                  <w:marRight w:val="0"/>
                                  <w:marTop w:val="0"/>
                                  <w:marBottom w:val="0"/>
                                  <w:divBdr>
                                    <w:top w:val="none" w:sz="0" w:space="0" w:color="auto"/>
                                    <w:left w:val="none" w:sz="0" w:space="0" w:color="auto"/>
                                    <w:bottom w:val="none" w:sz="0" w:space="0" w:color="auto"/>
                                    <w:right w:val="none" w:sz="0" w:space="0" w:color="auto"/>
                                  </w:divBdr>
                                  <w:divsChild>
                                    <w:div w:id="65656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402482">
      <w:bodyDiv w:val="1"/>
      <w:marLeft w:val="0"/>
      <w:marRight w:val="0"/>
      <w:marTop w:val="0"/>
      <w:marBottom w:val="0"/>
      <w:divBdr>
        <w:top w:val="none" w:sz="0" w:space="0" w:color="auto"/>
        <w:left w:val="none" w:sz="0" w:space="0" w:color="auto"/>
        <w:bottom w:val="none" w:sz="0" w:space="0" w:color="auto"/>
        <w:right w:val="none" w:sz="0" w:space="0" w:color="auto"/>
      </w:divBdr>
    </w:div>
    <w:div w:id="1864054613">
      <w:bodyDiv w:val="1"/>
      <w:marLeft w:val="0"/>
      <w:marRight w:val="0"/>
      <w:marTop w:val="0"/>
      <w:marBottom w:val="0"/>
      <w:divBdr>
        <w:top w:val="none" w:sz="0" w:space="0" w:color="auto"/>
        <w:left w:val="none" w:sz="0" w:space="0" w:color="auto"/>
        <w:bottom w:val="none" w:sz="0" w:space="0" w:color="auto"/>
        <w:right w:val="none" w:sz="0" w:space="0" w:color="auto"/>
      </w:divBdr>
    </w:div>
    <w:div w:id="1872526497">
      <w:bodyDiv w:val="1"/>
      <w:marLeft w:val="0"/>
      <w:marRight w:val="0"/>
      <w:marTop w:val="0"/>
      <w:marBottom w:val="0"/>
      <w:divBdr>
        <w:top w:val="none" w:sz="0" w:space="0" w:color="auto"/>
        <w:left w:val="none" w:sz="0" w:space="0" w:color="auto"/>
        <w:bottom w:val="none" w:sz="0" w:space="0" w:color="auto"/>
        <w:right w:val="none" w:sz="0" w:space="0" w:color="auto"/>
      </w:divBdr>
    </w:div>
    <w:div w:id="1873571169">
      <w:bodyDiv w:val="1"/>
      <w:marLeft w:val="0"/>
      <w:marRight w:val="0"/>
      <w:marTop w:val="0"/>
      <w:marBottom w:val="0"/>
      <w:divBdr>
        <w:top w:val="none" w:sz="0" w:space="0" w:color="auto"/>
        <w:left w:val="none" w:sz="0" w:space="0" w:color="auto"/>
        <w:bottom w:val="none" w:sz="0" w:space="0" w:color="auto"/>
        <w:right w:val="none" w:sz="0" w:space="0" w:color="auto"/>
      </w:divBdr>
    </w:div>
    <w:div w:id="1911454058">
      <w:bodyDiv w:val="1"/>
      <w:marLeft w:val="0"/>
      <w:marRight w:val="0"/>
      <w:marTop w:val="0"/>
      <w:marBottom w:val="0"/>
      <w:divBdr>
        <w:top w:val="none" w:sz="0" w:space="0" w:color="auto"/>
        <w:left w:val="none" w:sz="0" w:space="0" w:color="auto"/>
        <w:bottom w:val="none" w:sz="0" w:space="0" w:color="auto"/>
        <w:right w:val="none" w:sz="0" w:space="0" w:color="auto"/>
      </w:divBdr>
    </w:div>
    <w:div w:id="1917395825">
      <w:bodyDiv w:val="1"/>
      <w:marLeft w:val="0"/>
      <w:marRight w:val="0"/>
      <w:marTop w:val="0"/>
      <w:marBottom w:val="0"/>
      <w:divBdr>
        <w:top w:val="none" w:sz="0" w:space="0" w:color="auto"/>
        <w:left w:val="none" w:sz="0" w:space="0" w:color="auto"/>
        <w:bottom w:val="none" w:sz="0" w:space="0" w:color="auto"/>
        <w:right w:val="none" w:sz="0" w:space="0" w:color="auto"/>
      </w:divBdr>
    </w:div>
    <w:div w:id="1934363152">
      <w:bodyDiv w:val="1"/>
      <w:marLeft w:val="0"/>
      <w:marRight w:val="0"/>
      <w:marTop w:val="0"/>
      <w:marBottom w:val="0"/>
      <w:divBdr>
        <w:top w:val="none" w:sz="0" w:space="0" w:color="auto"/>
        <w:left w:val="none" w:sz="0" w:space="0" w:color="auto"/>
        <w:bottom w:val="none" w:sz="0" w:space="0" w:color="auto"/>
        <w:right w:val="none" w:sz="0" w:space="0" w:color="auto"/>
      </w:divBdr>
    </w:div>
    <w:div w:id="1945264548">
      <w:bodyDiv w:val="1"/>
      <w:marLeft w:val="0"/>
      <w:marRight w:val="0"/>
      <w:marTop w:val="0"/>
      <w:marBottom w:val="0"/>
      <w:divBdr>
        <w:top w:val="none" w:sz="0" w:space="0" w:color="auto"/>
        <w:left w:val="none" w:sz="0" w:space="0" w:color="auto"/>
        <w:bottom w:val="none" w:sz="0" w:space="0" w:color="auto"/>
        <w:right w:val="none" w:sz="0" w:space="0" w:color="auto"/>
      </w:divBdr>
      <w:divsChild>
        <w:div w:id="1444153538">
          <w:marLeft w:val="0"/>
          <w:marRight w:val="0"/>
          <w:marTop w:val="360"/>
          <w:marBottom w:val="360"/>
          <w:divBdr>
            <w:top w:val="none" w:sz="0" w:space="0" w:color="auto"/>
            <w:left w:val="none" w:sz="0" w:space="0" w:color="auto"/>
            <w:bottom w:val="none" w:sz="0" w:space="0" w:color="auto"/>
            <w:right w:val="none" w:sz="0" w:space="0" w:color="auto"/>
          </w:divBdr>
          <w:divsChild>
            <w:div w:id="1746415501">
              <w:marLeft w:val="0"/>
              <w:marRight w:val="0"/>
              <w:marTop w:val="0"/>
              <w:marBottom w:val="0"/>
              <w:divBdr>
                <w:top w:val="none" w:sz="0" w:space="0" w:color="auto"/>
                <w:left w:val="none" w:sz="0" w:space="0" w:color="auto"/>
                <w:bottom w:val="none" w:sz="0" w:space="0" w:color="auto"/>
                <w:right w:val="none" w:sz="0" w:space="0" w:color="auto"/>
              </w:divBdr>
              <w:divsChild>
                <w:div w:id="342051671">
                  <w:marLeft w:val="0"/>
                  <w:marRight w:val="0"/>
                  <w:marTop w:val="0"/>
                  <w:marBottom w:val="0"/>
                  <w:divBdr>
                    <w:top w:val="none" w:sz="0" w:space="0" w:color="auto"/>
                    <w:left w:val="none" w:sz="0" w:space="0" w:color="auto"/>
                    <w:bottom w:val="none" w:sz="0" w:space="0" w:color="auto"/>
                    <w:right w:val="none" w:sz="0" w:space="0" w:color="auto"/>
                  </w:divBdr>
                  <w:divsChild>
                    <w:div w:id="682051286">
                      <w:marLeft w:val="270"/>
                      <w:marRight w:val="270"/>
                      <w:marTop w:val="0"/>
                      <w:marBottom w:val="270"/>
                      <w:divBdr>
                        <w:top w:val="none" w:sz="0" w:space="0" w:color="auto"/>
                        <w:left w:val="none" w:sz="0" w:space="0" w:color="auto"/>
                        <w:bottom w:val="none" w:sz="0" w:space="0" w:color="auto"/>
                        <w:right w:val="none" w:sz="0" w:space="0" w:color="auto"/>
                      </w:divBdr>
                      <w:divsChild>
                        <w:div w:id="1387560616">
                          <w:marLeft w:val="0"/>
                          <w:marRight w:val="0"/>
                          <w:marTop w:val="0"/>
                          <w:marBottom w:val="0"/>
                          <w:divBdr>
                            <w:top w:val="none" w:sz="0" w:space="0" w:color="auto"/>
                            <w:left w:val="none" w:sz="0" w:space="0" w:color="auto"/>
                            <w:bottom w:val="none" w:sz="0" w:space="0" w:color="auto"/>
                            <w:right w:val="none" w:sz="0" w:space="0" w:color="auto"/>
                          </w:divBdr>
                          <w:divsChild>
                            <w:div w:id="2085833625">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658372">
      <w:bodyDiv w:val="1"/>
      <w:marLeft w:val="0"/>
      <w:marRight w:val="0"/>
      <w:marTop w:val="0"/>
      <w:marBottom w:val="0"/>
      <w:divBdr>
        <w:top w:val="none" w:sz="0" w:space="0" w:color="auto"/>
        <w:left w:val="none" w:sz="0" w:space="0" w:color="auto"/>
        <w:bottom w:val="none" w:sz="0" w:space="0" w:color="auto"/>
        <w:right w:val="none" w:sz="0" w:space="0" w:color="auto"/>
      </w:divBdr>
    </w:div>
    <w:div w:id="1991051703">
      <w:bodyDiv w:val="1"/>
      <w:marLeft w:val="0"/>
      <w:marRight w:val="0"/>
      <w:marTop w:val="0"/>
      <w:marBottom w:val="0"/>
      <w:divBdr>
        <w:top w:val="none" w:sz="0" w:space="0" w:color="auto"/>
        <w:left w:val="none" w:sz="0" w:space="0" w:color="auto"/>
        <w:bottom w:val="none" w:sz="0" w:space="0" w:color="auto"/>
        <w:right w:val="none" w:sz="0" w:space="0" w:color="auto"/>
      </w:divBdr>
    </w:div>
    <w:div w:id="2035375421">
      <w:bodyDiv w:val="1"/>
      <w:marLeft w:val="0"/>
      <w:marRight w:val="0"/>
      <w:marTop w:val="0"/>
      <w:marBottom w:val="0"/>
      <w:divBdr>
        <w:top w:val="none" w:sz="0" w:space="0" w:color="auto"/>
        <w:left w:val="none" w:sz="0" w:space="0" w:color="auto"/>
        <w:bottom w:val="none" w:sz="0" w:space="0" w:color="auto"/>
        <w:right w:val="none" w:sz="0" w:space="0" w:color="auto"/>
      </w:divBdr>
      <w:divsChild>
        <w:div w:id="1713073940">
          <w:marLeft w:val="0"/>
          <w:marRight w:val="0"/>
          <w:marTop w:val="0"/>
          <w:marBottom w:val="0"/>
          <w:divBdr>
            <w:top w:val="none" w:sz="0" w:space="0" w:color="auto"/>
            <w:left w:val="none" w:sz="0" w:space="0" w:color="auto"/>
            <w:bottom w:val="none" w:sz="0" w:space="0" w:color="auto"/>
            <w:right w:val="none" w:sz="0" w:space="0" w:color="auto"/>
          </w:divBdr>
          <w:divsChild>
            <w:div w:id="1469394913">
              <w:marLeft w:val="0"/>
              <w:marRight w:val="0"/>
              <w:marTop w:val="0"/>
              <w:marBottom w:val="0"/>
              <w:divBdr>
                <w:top w:val="none" w:sz="0" w:space="0" w:color="auto"/>
                <w:left w:val="none" w:sz="0" w:space="0" w:color="auto"/>
                <w:bottom w:val="none" w:sz="0" w:space="0" w:color="auto"/>
                <w:right w:val="none" w:sz="0" w:space="0" w:color="auto"/>
              </w:divBdr>
              <w:divsChild>
                <w:div w:id="1282305661">
                  <w:marLeft w:val="0"/>
                  <w:marRight w:val="0"/>
                  <w:marTop w:val="100"/>
                  <w:marBottom w:val="100"/>
                  <w:divBdr>
                    <w:top w:val="none" w:sz="0" w:space="0" w:color="auto"/>
                    <w:left w:val="none" w:sz="0" w:space="0" w:color="auto"/>
                    <w:bottom w:val="none" w:sz="0" w:space="0" w:color="auto"/>
                    <w:right w:val="none" w:sz="0" w:space="0" w:color="auto"/>
                  </w:divBdr>
                  <w:divsChild>
                    <w:div w:id="266473512">
                      <w:marLeft w:val="0"/>
                      <w:marRight w:val="0"/>
                      <w:marTop w:val="0"/>
                      <w:marBottom w:val="0"/>
                      <w:divBdr>
                        <w:top w:val="none" w:sz="0" w:space="0" w:color="auto"/>
                        <w:left w:val="none" w:sz="0" w:space="0" w:color="auto"/>
                        <w:bottom w:val="none" w:sz="0" w:space="0" w:color="auto"/>
                        <w:right w:val="none" w:sz="0" w:space="0" w:color="auto"/>
                      </w:divBdr>
                      <w:divsChild>
                        <w:div w:id="329141157">
                          <w:marLeft w:val="0"/>
                          <w:marRight w:val="0"/>
                          <w:marTop w:val="0"/>
                          <w:marBottom w:val="0"/>
                          <w:divBdr>
                            <w:top w:val="none" w:sz="0" w:space="0" w:color="auto"/>
                            <w:left w:val="none" w:sz="0" w:space="0" w:color="auto"/>
                            <w:bottom w:val="none" w:sz="0" w:space="0" w:color="auto"/>
                            <w:right w:val="none" w:sz="0" w:space="0" w:color="auto"/>
                          </w:divBdr>
                          <w:divsChild>
                            <w:div w:id="248386719">
                              <w:marLeft w:val="0"/>
                              <w:marRight w:val="0"/>
                              <w:marTop w:val="0"/>
                              <w:marBottom w:val="0"/>
                              <w:divBdr>
                                <w:top w:val="none" w:sz="0" w:space="0" w:color="auto"/>
                                <w:left w:val="none" w:sz="0" w:space="0" w:color="auto"/>
                                <w:bottom w:val="none" w:sz="0" w:space="0" w:color="auto"/>
                                <w:right w:val="none" w:sz="0" w:space="0" w:color="auto"/>
                              </w:divBdr>
                              <w:divsChild>
                                <w:div w:id="351150760">
                                  <w:marLeft w:val="0"/>
                                  <w:marRight w:val="0"/>
                                  <w:marTop w:val="0"/>
                                  <w:marBottom w:val="0"/>
                                  <w:divBdr>
                                    <w:top w:val="none" w:sz="0" w:space="0" w:color="auto"/>
                                    <w:left w:val="none" w:sz="0" w:space="0" w:color="auto"/>
                                    <w:bottom w:val="none" w:sz="0" w:space="0" w:color="auto"/>
                                    <w:right w:val="none" w:sz="0" w:space="0" w:color="auto"/>
                                  </w:divBdr>
                                  <w:divsChild>
                                    <w:div w:id="2055806889">
                                      <w:marLeft w:val="0"/>
                                      <w:marRight w:val="0"/>
                                      <w:marTop w:val="0"/>
                                      <w:marBottom w:val="0"/>
                                      <w:divBdr>
                                        <w:top w:val="none" w:sz="0" w:space="0" w:color="auto"/>
                                        <w:left w:val="none" w:sz="0" w:space="0" w:color="auto"/>
                                        <w:bottom w:val="none" w:sz="0" w:space="0" w:color="auto"/>
                                        <w:right w:val="none" w:sz="0" w:space="0" w:color="auto"/>
                                      </w:divBdr>
                                      <w:divsChild>
                                        <w:div w:id="1265960483">
                                          <w:marLeft w:val="0"/>
                                          <w:marRight w:val="0"/>
                                          <w:marTop w:val="0"/>
                                          <w:marBottom w:val="0"/>
                                          <w:divBdr>
                                            <w:top w:val="none" w:sz="0" w:space="0" w:color="auto"/>
                                            <w:left w:val="none" w:sz="0" w:space="0" w:color="auto"/>
                                            <w:bottom w:val="none" w:sz="0" w:space="0" w:color="auto"/>
                                            <w:right w:val="none" w:sz="0" w:space="0" w:color="auto"/>
                                          </w:divBdr>
                                          <w:divsChild>
                                            <w:div w:id="1993830757">
                                              <w:marLeft w:val="0"/>
                                              <w:marRight w:val="0"/>
                                              <w:marTop w:val="0"/>
                                              <w:marBottom w:val="0"/>
                                              <w:divBdr>
                                                <w:top w:val="none" w:sz="0" w:space="0" w:color="auto"/>
                                                <w:left w:val="none" w:sz="0" w:space="0" w:color="auto"/>
                                                <w:bottom w:val="none" w:sz="0" w:space="0" w:color="auto"/>
                                                <w:right w:val="none" w:sz="0" w:space="0" w:color="auto"/>
                                              </w:divBdr>
                                              <w:divsChild>
                                                <w:div w:id="287703730">
                                                  <w:marLeft w:val="0"/>
                                                  <w:marRight w:val="0"/>
                                                  <w:marTop w:val="0"/>
                                                  <w:marBottom w:val="0"/>
                                                  <w:divBdr>
                                                    <w:top w:val="none" w:sz="0" w:space="0" w:color="auto"/>
                                                    <w:left w:val="none" w:sz="0" w:space="0" w:color="auto"/>
                                                    <w:bottom w:val="none" w:sz="0" w:space="0" w:color="auto"/>
                                                    <w:right w:val="none" w:sz="0" w:space="0" w:color="auto"/>
                                                  </w:divBdr>
                                                  <w:divsChild>
                                                    <w:div w:id="1463426617">
                                                      <w:marLeft w:val="0"/>
                                                      <w:marRight w:val="0"/>
                                                      <w:marTop w:val="0"/>
                                                      <w:marBottom w:val="0"/>
                                                      <w:divBdr>
                                                        <w:top w:val="none" w:sz="0" w:space="0" w:color="auto"/>
                                                        <w:left w:val="none" w:sz="0" w:space="0" w:color="auto"/>
                                                        <w:bottom w:val="none" w:sz="0" w:space="0" w:color="auto"/>
                                                        <w:right w:val="none" w:sz="0" w:space="0" w:color="auto"/>
                                                      </w:divBdr>
                                                      <w:divsChild>
                                                        <w:div w:id="1088423972">
                                                          <w:marLeft w:val="0"/>
                                                          <w:marRight w:val="0"/>
                                                          <w:marTop w:val="0"/>
                                                          <w:marBottom w:val="0"/>
                                                          <w:divBdr>
                                                            <w:top w:val="none" w:sz="0" w:space="0" w:color="auto"/>
                                                            <w:left w:val="none" w:sz="0" w:space="0" w:color="auto"/>
                                                            <w:bottom w:val="none" w:sz="0" w:space="0" w:color="auto"/>
                                                            <w:right w:val="none" w:sz="0" w:space="0" w:color="auto"/>
                                                          </w:divBdr>
                                                          <w:divsChild>
                                                            <w:div w:id="964625366">
                                                              <w:marLeft w:val="0"/>
                                                              <w:marRight w:val="0"/>
                                                              <w:marTop w:val="0"/>
                                                              <w:marBottom w:val="0"/>
                                                              <w:divBdr>
                                                                <w:top w:val="none" w:sz="0" w:space="0" w:color="auto"/>
                                                                <w:left w:val="none" w:sz="0" w:space="0" w:color="auto"/>
                                                                <w:bottom w:val="none" w:sz="0" w:space="0" w:color="auto"/>
                                                                <w:right w:val="none" w:sz="0" w:space="0" w:color="auto"/>
                                                              </w:divBdr>
                                                              <w:divsChild>
                                                                <w:div w:id="1080253291">
                                                                  <w:marLeft w:val="0"/>
                                                                  <w:marRight w:val="0"/>
                                                                  <w:marTop w:val="0"/>
                                                                  <w:marBottom w:val="0"/>
                                                                  <w:divBdr>
                                                                    <w:top w:val="none" w:sz="0" w:space="0" w:color="auto"/>
                                                                    <w:left w:val="none" w:sz="0" w:space="0" w:color="auto"/>
                                                                    <w:bottom w:val="none" w:sz="0" w:space="0" w:color="auto"/>
                                                                    <w:right w:val="none" w:sz="0" w:space="0" w:color="auto"/>
                                                                  </w:divBdr>
                                                                  <w:divsChild>
                                                                    <w:div w:id="104972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0104682">
      <w:bodyDiv w:val="1"/>
      <w:marLeft w:val="0"/>
      <w:marRight w:val="0"/>
      <w:marTop w:val="0"/>
      <w:marBottom w:val="0"/>
      <w:divBdr>
        <w:top w:val="none" w:sz="0" w:space="0" w:color="auto"/>
        <w:left w:val="none" w:sz="0" w:space="0" w:color="auto"/>
        <w:bottom w:val="none" w:sz="0" w:space="0" w:color="auto"/>
        <w:right w:val="none" w:sz="0" w:space="0" w:color="auto"/>
      </w:divBdr>
      <w:divsChild>
        <w:div w:id="180700685">
          <w:marLeft w:val="0"/>
          <w:marRight w:val="0"/>
          <w:marTop w:val="0"/>
          <w:marBottom w:val="0"/>
          <w:divBdr>
            <w:top w:val="none" w:sz="0" w:space="0" w:color="auto"/>
            <w:left w:val="none" w:sz="0" w:space="0" w:color="auto"/>
            <w:bottom w:val="none" w:sz="0" w:space="0" w:color="auto"/>
            <w:right w:val="none" w:sz="0" w:space="0" w:color="auto"/>
          </w:divBdr>
          <w:divsChild>
            <w:div w:id="120458665">
              <w:marLeft w:val="0"/>
              <w:marRight w:val="0"/>
              <w:marTop w:val="0"/>
              <w:marBottom w:val="0"/>
              <w:divBdr>
                <w:top w:val="none" w:sz="0" w:space="0" w:color="auto"/>
                <w:left w:val="none" w:sz="0" w:space="0" w:color="auto"/>
                <w:bottom w:val="none" w:sz="0" w:space="0" w:color="auto"/>
                <w:right w:val="none" w:sz="0" w:space="0" w:color="auto"/>
              </w:divBdr>
              <w:divsChild>
                <w:div w:id="1917981314">
                  <w:marLeft w:val="0"/>
                  <w:marRight w:val="0"/>
                  <w:marTop w:val="0"/>
                  <w:marBottom w:val="0"/>
                  <w:divBdr>
                    <w:top w:val="none" w:sz="0" w:space="0" w:color="auto"/>
                    <w:left w:val="none" w:sz="0" w:space="0" w:color="auto"/>
                    <w:bottom w:val="none" w:sz="0" w:space="0" w:color="auto"/>
                    <w:right w:val="none" w:sz="0" w:space="0" w:color="auto"/>
                  </w:divBdr>
                  <w:divsChild>
                    <w:div w:id="77485749">
                      <w:marLeft w:val="0"/>
                      <w:marRight w:val="0"/>
                      <w:marTop w:val="0"/>
                      <w:marBottom w:val="0"/>
                      <w:divBdr>
                        <w:top w:val="none" w:sz="0" w:space="0" w:color="auto"/>
                        <w:left w:val="none" w:sz="0" w:space="0" w:color="auto"/>
                        <w:bottom w:val="none" w:sz="0" w:space="0" w:color="auto"/>
                        <w:right w:val="none" w:sz="0" w:space="0" w:color="auto"/>
                      </w:divBdr>
                      <w:divsChild>
                        <w:div w:id="823425983">
                          <w:marLeft w:val="0"/>
                          <w:marRight w:val="0"/>
                          <w:marTop w:val="0"/>
                          <w:marBottom w:val="0"/>
                          <w:divBdr>
                            <w:top w:val="none" w:sz="0" w:space="0" w:color="auto"/>
                            <w:left w:val="none" w:sz="0" w:space="0" w:color="auto"/>
                            <w:bottom w:val="none" w:sz="0" w:space="0" w:color="auto"/>
                            <w:right w:val="none" w:sz="0" w:space="0" w:color="auto"/>
                          </w:divBdr>
                          <w:divsChild>
                            <w:div w:id="575358979">
                              <w:marLeft w:val="0"/>
                              <w:marRight w:val="0"/>
                              <w:marTop w:val="0"/>
                              <w:marBottom w:val="0"/>
                              <w:divBdr>
                                <w:top w:val="none" w:sz="0" w:space="0" w:color="auto"/>
                                <w:left w:val="none" w:sz="0" w:space="0" w:color="auto"/>
                                <w:bottom w:val="none" w:sz="0" w:space="0" w:color="auto"/>
                                <w:right w:val="none" w:sz="0" w:space="0" w:color="auto"/>
                              </w:divBdr>
                              <w:divsChild>
                                <w:div w:id="245192224">
                                  <w:marLeft w:val="-225"/>
                                  <w:marRight w:val="-225"/>
                                  <w:marTop w:val="0"/>
                                  <w:marBottom w:val="0"/>
                                  <w:divBdr>
                                    <w:top w:val="none" w:sz="0" w:space="0" w:color="auto"/>
                                    <w:left w:val="none" w:sz="0" w:space="0" w:color="auto"/>
                                    <w:bottom w:val="none" w:sz="0" w:space="0" w:color="auto"/>
                                    <w:right w:val="none" w:sz="0" w:space="0" w:color="auto"/>
                                  </w:divBdr>
                                  <w:divsChild>
                                    <w:div w:id="643239957">
                                      <w:marLeft w:val="0"/>
                                      <w:marRight w:val="0"/>
                                      <w:marTop w:val="0"/>
                                      <w:marBottom w:val="0"/>
                                      <w:divBdr>
                                        <w:top w:val="none" w:sz="0" w:space="0" w:color="auto"/>
                                        <w:left w:val="none" w:sz="0" w:space="0" w:color="auto"/>
                                        <w:bottom w:val="none" w:sz="0" w:space="0" w:color="auto"/>
                                        <w:right w:val="none" w:sz="0" w:space="0" w:color="auto"/>
                                      </w:divBdr>
                                      <w:divsChild>
                                        <w:div w:id="470295779">
                                          <w:marLeft w:val="0"/>
                                          <w:marRight w:val="0"/>
                                          <w:marTop w:val="0"/>
                                          <w:marBottom w:val="0"/>
                                          <w:divBdr>
                                            <w:top w:val="none" w:sz="0" w:space="0" w:color="auto"/>
                                            <w:left w:val="none" w:sz="0" w:space="0" w:color="auto"/>
                                            <w:bottom w:val="none" w:sz="0" w:space="0" w:color="auto"/>
                                            <w:right w:val="none" w:sz="0" w:space="0" w:color="auto"/>
                                          </w:divBdr>
                                          <w:divsChild>
                                            <w:div w:id="1181894084">
                                              <w:marLeft w:val="0"/>
                                              <w:marRight w:val="0"/>
                                              <w:marTop w:val="0"/>
                                              <w:marBottom w:val="0"/>
                                              <w:divBdr>
                                                <w:top w:val="none" w:sz="0" w:space="0" w:color="auto"/>
                                                <w:left w:val="none" w:sz="0" w:space="0" w:color="auto"/>
                                                <w:bottom w:val="none" w:sz="0" w:space="0" w:color="auto"/>
                                                <w:right w:val="none" w:sz="0" w:space="0" w:color="auto"/>
                                              </w:divBdr>
                                              <w:divsChild>
                                                <w:div w:id="654458376">
                                                  <w:marLeft w:val="0"/>
                                                  <w:marRight w:val="0"/>
                                                  <w:marTop w:val="0"/>
                                                  <w:marBottom w:val="0"/>
                                                  <w:divBdr>
                                                    <w:top w:val="none" w:sz="0" w:space="0" w:color="auto"/>
                                                    <w:left w:val="none" w:sz="0" w:space="0" w:color="auto"/>
                                                    <w:bottom w:val="none" w:sz="0" w:space="0" w:color="auto"/>
                                                    <w:right w:val="none" w:sz="0" w:space="0" w:color="auto"/>
                                                  </w:divBdr>
                                                  <w:divsChild>
                                                    <w:div w:id="1207722862">
                                                      <w:marLeft w:val="-225"/>
                                                      <w:marRight w:val="-225"/>
                                                      <w:marTop w:val="0"/>
                                                      <w:marBottom w:val="0"/>
                                                      <w:divBdr>
                                                        <w:top w:val="none" w:sz="0" w:space="0" w:color="auto"/>
                                                        <w:left w:val="none" w:sz="0" w:space="0" w:color="auto"/>
                                                        <w:bottom w:val="none" w:sz="0" w:space="0" w:color="auto"/>
                                                        <w:right w:val="none" w:sz="0" w:space="0" w:color="auto"/>
                                                      </w:divBdr>
                                                      <w:divsChild>
                                                        <w:div w:id="701982088">
                                                          <w:marLeft w:val="0"/>
                                                          <w:marRight w:val="0"/>
                                                          <w:marTop w:val="0"/>
                                                          <w:marBottom w:val="0"/>
                                                          <w:divBdr>
                                                            <w:top w:val="none" w:sz="0" w:space="0" w:color="auto"/>
                                                            <w:left w:val="none" w:sz="0" w:space="0" w:color="auto"/>
                                                            <w:bottom w:val="none" w:sz="0" w:space="0" w:color="auto"/>
                                                            <w:right w:val="none" w:sz="0" w:space="0" w:color="auto"/>
                                                          </w:divBdr>
                                                          <w:divsChild>
                                                            <w:div w:id="805052172">
                                                              <w:marLeft w:val="0"/>
                                                              <w:marRight w:val="0"/>
                                                              <w:marTop w:val="0"/>
                                                              <w:marBottom w:val="0"/>
                                                              <w:divBdr>
                                                                <w:top w:val="none" w:sz="0" w:space="0" w:color="auto"/>
                                                                <w:left w:val="none" w:sz="0" w:space="0" w:color="auto"/>
                                                                <w:bottom w:val="none" w:sz="0" w:space="0" w:color="auto"/>
                                                                <w:right w:val="none" w:sz="0" w:space="0" w:color="auto"/>
                                                              </w:divBdr>
                                                              <w:divsChild>
                                                                <w:div w:id="890577747">
                                                                  <w:marLeft w:val="0"/>
                                                                  <w:marRight w:val="0"/>
                                                                  <w:marTop w:val="0"/>
                                                                  <w:marBottom w:val="0"/>
                                                                  <w:divBdr>
                                                                    <w:top w:val="none" w:sz="0" w:space="0" w:color="auto"/>
                                                                    <w:left w:val="none" w:sz="0" w:space="0" w:color="auto"/>
                                                                    <w:bottom w:val="none" w:sz="0" w:space="0" w:color="auto"/>
                                                                    <w:right w:val="none" w:sz="0" w:space="0" w:color="auto"/>
                                                                  </w:divBdr>
                                                                  <w:divsChild>
                                                                    <w:div w:id="768740261">
                                                                      <w:marLeft w:val="0"/>
                                                                      <w:marRight w:val="0"/>
                                                                      <w:marTop w:val="0"/>
                                                                      <w:marBottom w:val="0"/>
                                                                      <w:divBdr>
                                                                        <w:top w:val="none" w:sz="0" w:space="0" w:color="auto"/>
                                                                        <w:left w:val="none" w:sz="0" w:space="0" w:color="auto"/>
                                                                        <w:bottom w:val="none" w:sz="0" w:space="0" w:color="auto"/>
                                                                        <w:right w:val="none" w:sz="0" w:space="0" w:color="auto"/>
                                                                      </w:divBdr>
                                                                      <w:divsChild>
                                                                        <w:div w:id="8803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3409353">
      <w:bodyDiv w:val="1"/>
      <w:marLeft w:val="0"/>
      <w:marRight w:val="0"/>
      <w:marTop w:val="0"/>
      <w:marBottom w:val="0"/>
      <w:divBdr>
        <w:top w:val="none" w:sz="0" w:space="0" w:color="auto"/>
        <w:left w:val="none" w:sz="0" w:space="0" w:color="auto"/>
        <w:bottom w:val="none" w:sz="0" w:space="0" w:color="auto"/>
        <w:right w:val="none" w:sz="0" w:space="0" w:color="auto"/>
      </w:divBdr>
    </w:div>
    <w:div w:id="2102750819">
      <w:bodyDiv w:val="1"/>
      <w:marLeft w:val="0"/>
      <w:marRight w:val="0"/>
      <w:marTop w:val="0"/>
      <w:marBottom w:val="0"/>
      <w:divBdr>
        <w:top w:val="none" w:sz="0" w:space="0" w:color="auto"/>
        <w:left w:val="none" w:sz="0" w:space="0" w:color="auto"/>
        <w:bottom w:val="none" w:sz="0" w:space="0" w:color="auto"/>
        <w:right w:val="none" w:sz="0" w:space="0" w:color="auto"/>
      </w:divBdr>
    </w:div>
    <w:div w:id="2106807390">
      <w:bodyDiv w:val="1"/>
      <w:marLeft w:val="0"/>
      <w:marRight w:val="0"/>
      <w:marTop w:val="0"/>
      <w:marBottom w:val="0"/>
      <w:divBdr>
        <w:top w:val="none" w:sz="0" w:space="0" w:color="auto"/>
        <w:left w:val="none" w:sz="0" w:space="0" w:color="auto"/>
        <w:bottom w:val="none" w:sz="0" w:space="0" w:color="auto"/>
        <w:right w:val="none" w:sz="0" w:space="0" w:color="auto"/>
      </w:divBdr>
    </w:div>
    <w:div w:id="2109232733">
      <w:bodyDiv w:val="1"/>
      <w:marLeft w:val="0"/>
      <w:marRight w:val="0"/>
      <w:marTop w:val="0"/>
      <w:marBottom w:val="0"/>
      <w:divBdr>
        <w:top w:val="none" w:sz="0" w:space="0" w:color="auto"/>
        <w:left w:val="none" w:sz="0" w:space="0" w:color="auto"/>
        <w:bottom w:val="none" w:sz="0" w:space="0" w:color="auto"/>
        <w:right w:val="none" w:sz="0" w:space="0" w:color="auto"/>
      </w:divBdr>
      <w:divsChild>
        <w:div w:id="1428965341">
          <w:marLeft w:val="0"/>
          <w:marRight w:val="0"/>
          <w:marTop w:val="0"/>
          <w:marBottom w:val="0"/>
          <w:divBdr>
            <w:top w:val="none" w:sz="0" w:space="0" w:color="auto"/>
            <w:left w:val="none" w:sz="0" w:space="0" w:color="auto"/>
            <w:bottom w:val="none" w:sz="0" w:space="0" w:color="auto"/>
            <w:right w:val="none" w:sz="0" w:space="0" w:color="auto"/>
          </w:divBdr>
          <w:divsChild>
            <w:div w:id="699818156">
              <w:marLeft w:val="0"/>
              <w:marRight w:val="0"/>
              <w:marTop w:val="0"/>
              <w:marBottom w:val="0"/>
              <w:divBdr>
                <w:top w:val="none" w:sz="0" w:space="0" w:color="auto"/>
                <w:left w:val="none" w:sz="0" w:space="0" w:color="auto"/>
                <w:bottom w:val="none" w:sz="0" w:space="0" w:color="auto"/>
                <w:right w:val="none" w:sz="0" w:space="0" w:color="auto"/>
              </w:divBdr>
              <w:divsChild>
                <w:div w:id="1988852208">
                  <w:marLeft w:val="0"/>
                  <w:marRight w:val="0"/>
                  <w:marTop w:val="0"/>
                  <w:marBottom w:val="0"/>
                  <w:divBdr>
                    <w:top w:val="none" w:sz="0" w:space="0" w:color="auto"/>
                    <w:left w:val="none" w:sz="0" w:space="0" w:color="auto"/>
                    <w:bottom w:val="none" w:sz="0" w:space="0" w:color="auto"/>
                    <w:right w:val="none" w:sz="0" w:space="0" w:color="auto"/>
                  </w:divBdr>
                  <w:divsChild>
                    <w:div w:id="860094991">
                      <w:marLeft w:val="0"/>
                      <w:marRight w:val="0"/>
                      <w:marTop w:val="0"/>
                      <w:marBottom w:val="0"/>
                      <w:divBdr>
                        <w:top w:val="none" w:sz="0" w:space="0" w:color="auto"/>
                        <w:left w:val="none" w:sz="0" w:space="0" w:color="auto"/>
                        <w:bottom w:val="none" w:sz="0" w:space="0" w:color="auto"/>
                        <w:right w:val="none" w:sz="0" w:space="0" w:color="auto"/>
                      </w:divBdr>
                      <w:divsChild>
                        <w:div w:id="126509044">
                          <w:marLeft w:val="0"/>
                          <w:marRight w:val="0"/>
                          <w:marTop w:val="0"/>
                          <w:marBottom w:val="0"/>
                          <w:divBdr>
                            <w:top w:val="none" w:sz="0" w:space="0" w:color="auto"/>
                            <w:left w:val="none" w:sz="0" w:space="0" w:color="auto"/>
                            <w:bottom w:val="none" w:sz="0" w:space="0" w:color="auto"/>
                            <w:right w:val="none" w:sz="0" w:space="0" w:color="auto"/>
                          </w:divBdr>
                          <w:divsChild>
                            <w:div w:id="47149291">
                              <w:marLeft w:val="0"/>
                              <w:marRight w:val="0"/>
                              <w:marTop w:val="0"/>
                              <w:marBottom w:val="0"/>
                              <w:divBdr>
                                <w:top w:val="none" w:sz="0" w:space="0" w:color="auto"/>
                                <w:left w:val="none" w:sz="0" w:space="0" w:color="auto"/>
                                <w:bottom w:val="none" w:sz="0" w:space="0" w:color="auto"/>
                                <w:right w:val="none" w:sz="0" w:space="0" w:color="auto"/>
                              </w:divBdr>
                              <w:divsChild>
                                <w:div w:id="1363433241">
                                  <w:marLeft w:val="0"/>
                                  <w:marRight w:val="0"/>
                                  <w:marTop w:val="0"/>
                                  <w:marBottom w:val="0"/>
                                  <w:divBdr>
                                    <w:top w:val="none" w:sz="0" w:space="0" w:color="auto"/>
                                    <w:left w:val="none" w:sz="0" w:space="0" w:color="auto"/>
                                    <w:bottom w:val="none" w:sz="0" w:space="0" w:color="auto"/>
                                    <w:right w:val="none" w:sz="0" w:space="0" w:color="auto"/>
                                  </w:divBdr>
                                  <w:divsChild>
                                    <w:div w:id="18464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306907">
      <w:bodyDiv w:val="1"/>
      <w:marLeft w:val="0"/>
      <w:marRight w:val="0"/>
      <w:marTop w:val="0"/>
      <w:marBottom w:val="0"/>
      <w:divBdr>
        <w:top w:val="none" w:sz="0" w:space="0" w:color="auto"/>
        <w:left w:val="none" w:sz="0" w:space="0" w:color="auto"/>
        <w:bottom w:val="none" w:sz="0" w:space="0" w:color="auto"/>
        <w:right w:val="none" w:sz="0" w:space="0" w:color="auto"/>
      </w:divBdr>
    </w:div>
    <w:div w:id="2129815418">
      <w:bodyDiv w:val="1"/>
      <w:marLeft w:val="0"/>
      <w:marRight w:val="0"/>
      <w:marTop w:val="0"/>
      <w:marBottom w:val="0"/>
      <w:divBdr>
        <w:top w:val="none" w:sz="0" w:space="0" w:color="auto"/>
        <w:left w:val="none" w:sz="0" w:space="0" w:color="auto"/>
        <w:bottom w:val="none" w:sz="0" w:space="0" w:color="auto"/>
        <w:right w:val="none" w:sz="0" w:space="0" w:color="auto"/>
      </w:divBdr>
      <w:divsChild>
        <w:div w:id="2015111541">
          <w:marLeft w:val="0"/>
          <w:marRight w:val="0"/>
          <w:marTop w:val="0"/>
          <w:marBottom w:val="0"/>
          <w:divBdr>
            <w:top w:val="none" w:sz="0" w:space="0" w:color="auto"/>
            <w:left w:val="none" w:sz="0" w:space="0" w:color="auto"/>
            <w:bottom w:val="none" w:sz="0" w:space="0" w:color="auto"/>
            <w:right w:val="none" w:sz="0" w:space="0" w:color="auto"/>
          </w:divBdr>
          <w:divsChild>
            <w:div w:id="1715882479">
              <w:marLeft w:val="0"/>
              <w:marRight w:val="0"/>
              <w:marTop w:val="0"/>
              <w:marBottom w:val="0"/>
              <w:divBdr>
                <w:top w:val="none" w:sz="0" w:space="0" w:color="auto"/>
                <w:left w:val="none" w:sz="0" w:space="0" w:color="auto"/>
                <w:bottom w:val="none" w:sz="0" w:space="0" w:color="auto"/>
                <w:right w:val="none" w:sz="0" w:space="0" w:color="auto"/>
              </w:divBdr>
              <w:divsChild>
                <w:div w:id="1528375154">
                  <w:marLeft w:val="0"/>
                  <w:marRight w:val="0"/>
                  <w:marTop w:val="0"/>
                  <w:marBottom w:val="0"/>
                  <w:divBdr>
                    <w:top w:val="none" w:sz="0" w:space="0" w:color="auto"/>
                    <w:left w:val="single" w:sz="48" w:space="0" w:color="D4D6D7"/>
                    <w:bottom w:val="single" w:sz="48" w:space="0" w:color="D4D6D7"/>
                    <w:right w:val="single" w:sz="48" w:space="0" w:color="D4D6D7"/>
                  </w:divBdr>
                  <w:divsChild>
                    <w:div w:id="1195579169">
                      <w:marLeft w:val="0"/>
                      <w:marRight w:val="0"/>
                      <w:marTop w:val="0"/>
                      <w:marBottom w:val="0"/>
                      <w:divBdr>
                        <w:top w:val="none" w:sz="0" w:space="0" w:color="auto"/>
                        <w:left w:val="none" w:sz="0" w:space="0" w:color="auto"/>
                        <w:bottom w:val="none" w:sz="0" w:space="0" w:color="auto"/>
                        <w:right w:val="none" w:sz="0" w:space="0" w:color="auto"/>
                      </w:divBdr>
                      <w:divsChild>
                        <w:div w:id="2039037538">
                          <w:marLeft w:val="0"/>
                          <w:marRight w:val="0"/>
                          <w:marTop w:val="0"/>
                          <w:marBottom w:val="0"/>
                          <w:divBdr>
                            <w:top w:val="none" w:sz="0" w:space="0" w:color="auto"/>
                            <w:left w:val="none" w:sz="0" w:space="0" w:color="auto"/>
                            <w:bottom w:val="none" w:sz="0" w:space="0" w:color="auto"/>
                            <w:right w:val="none" w:sz="0" w:space="0" w:color="auto"/>
                          </w:divBdr>
                          <w:divsChild>
                            <w:div w:id="1843665401">
                              <w:marLeft w:val="0"/>
                              <w:marRight w:val="0"/>
                              <w:marTop w:val="0"/>
                              <w:marBottom w:val="0"/>
                              <w:divBdr>
                                <w:top w:val="none" w:sz="0" w:space="0" w:color="auto"/>
                                <w:left w:val="none" w:sz="0" w:space="0" w:color="auto"/>
                                <w:bottom w:val="none" w:sz="0" w:space="0" w:color="auto"/>
                                <w:right w:val="none" w:sz="0" w:space="0" w:color="auto"/>
                              </w:divBdr>
                            </w:div>
                            <w:div w:id="1687170826">
                              <w:marLeft w:val="0"/>
                              <w:marRight w:val="0"/>
                              <w:marTop w:val="0"/>
                              <w:marBottom w:val="0"/>
                              <w:divBdr>
                                <w:top w:val="none" w:sz="0" w:space="0" w:color="auto"/>
                                <w:left w:val="none" w:sz="0" w:space="0" w:color="auto"/>
                                <w:bottom w:val="none" w:sz="0" w:space="0" w:color="auto"/>
                                <w:right w:val="none" w:sz="0" w:space="0" w:color="auto"/>
                              </w:divBdr>
                            </w:div>
                            <w:div w:id="392123553">
                              <w:marLeft w:val="0"/>
                              <w:marRight w:val="0"/>
                              <w:marTop w:val="0"/>
                              <w:marBottom w:val="0"/>
                              <w:divBdr>
                                <w:top w:val="none" w:sz="0" w:space="0" w:color="auto"/>
                                <w:left w:val="none" w:sz="0" w:space="0" w:color="auto"/>
                                <w:bottom w:val="none" w:sz="0" w:space="0" w:color="auto"/>
                                <w:right w:val="none" w:sz="0" w:space="0" w:color="auto"/>
                              </w:divBdr>
                            </w:div>
                            <w:div w:id="882867201">
                              <w:marLeft w:val="0"/>
                              <w:marRight w:val="0"/>
                              <w:marTop w:val="0"/>
                              <w:marBottom w:val="0"/>
                              <w:divBdr>
                                <w:top w:val="none" w:sz="0" w:space="0" w:color="auto"/>
                                <w:left w:val="none" w:sz="0" w:space="0" w:color="auto"/>
                                <w:bottom w:val="none" w:sz="0" w:space="0" w:color="auto"/>
                                <w:right w:val="none" w:sz="0" w:space="0" w:color="auto"/>
                              </w:divBdr>
                            </w:div>
                            <w:div w:id="15667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168002">
      <w:bodyDiv w:val="1"/>
      <w:marLeft w:val="0"/>
      <w:marRight w:val="0"/>
      <w:marTop w:val="0"/>
      <w:marBottom w:val="0"/>
      <w:divBdr>
        <w:top w:val="none" w:sz="0" w:space="0" w:color="auto"/>
        <w:left w:val="none" w:sz="0" w:space="0" w:color="auto"/>
        <w:bottom w:val="none" w:sz="0" w:space="0" w:color="auto"/>
        <w:right w:val="none" w:sz="0" w:space="0" w:color="auto"/>
      </w:divBdr>
    </w:div>
    <w:div w:id="2136487935">
      <w:bodyDiv w:val="1"/>
      <w:marLeft w:val="0"/>
      <w:marRight w:val="0"/>
      <w:marTop w:val="0"/>
      <w:marBottom w:val="0"/>
      <w:divBdr>
        <w:top w:val="none" w:sz="0" w:space="0" w:color="auto"/>
        <w:left w:val="none" w:sz="0" w:space="0" w:color="auto"/>
        <w:bottom w:val="none" w:sz="0" w:space="0" w:color="auto"/>
        <w:right w:val="none" w:sz="0" w:space="0" w:color="auto"/>
      </w:divBdr>
    </w:div>
    <w:div w:id="2141338259">
      <w:bodyDiv w:val="1"/>
      <w:marLeft w:val="0"/>
      <w:marRight w:val="0"/>
      <w:marTop w:val="0"/>
      <w:marBottom w:val="0"/>
      <w:divBdr>
        <w:top w:val="none" w:sz="0" w:space="0" w:color="auto"/>
        <w:left w:val="none" w:sz="0" w:space="0" w:color="auto"/>
        <w:bottom w:val="none" w:sz="0" w:space="0" w:color="auto"/>
        <w:right w:val="none" w:sz="0" w:space="0" w:color="auto"/>
      </w:divBdr>
      <w:divsChild>
        <w:div w:id="990521620">
          <w:marLeft w:val="0"/>
          <w:marRight w:val="0"/>
          <w:marTop w:val="0"/>
          <w:marBottom w:val="0"/>
          <w:divBdr>
            <w:top w:val="none" w:sz="0" w:space="0" w:color="auto"/>
            <w:left w:val="none" w:sz="0" w:space="0" w:color="auto"/>
            <w:bottom w:val="none" w:sz="0" w:space="0" w:color="auto"/>
            <w:right w:val="none" w:sz="0" w:space="0" w:color="auto"/>
          </w:divBdr>
          <w:divsChild>
            <w:div w:id="1156532547">
              <w:marLeft w:val="0"/>
              <w:marRight w:val="0"/>
              <w:marTop w:val="0"/>
              <w:marBottom w:val="0"/>
              <w:divBdr>
                <w:top w:val="none" w:sz="0" w:space="0" w:color="auto"/>
                <w:left w:val="none" w:sz="0" w:space="0" w:color="auto"/>
                <w:bottom w:val="none" w:sz="0" w:space="0" w:color="auto"/>
                <w:right w:val="none" w:sz="0" w:space="0" w:color="auto"/>
              </w:divBdr>
              <w:divsChild>
                <w:div w:id="15546490">
                  <w:marLeft w:val="0"/>
                  <w:marRight w:val="0"/>
                  <w:marTop w:val="0"/>
                  <w:marBottom w:val="0"/>
                  <w:divBdr>
                    <w:top w:val="none" w:sz="0" w:space="0" w:color="auto"/>
                    <w:left w:val="none" w:sz="0" w:space="0" w:color="auto"/>
                    <w:bottom w:val="none" w:sz="0" w:space="0" w:color="auto"/>
                    <w:right w:val="none" w:sz="0" w:space="0" w:color="auto"/>
                  </w:divBdr>
                  <w:divsChild>
                    <w:div w:id="1244335572">
                      <w:marLeft w:val="0"/>
                      <w:marRight w:val="0"/>
                      <w:marTop w:val="0"/>
                      <w:marBottom w:val="0"/>
                      <w:divBdr>
                        <w:top w:val="none" w:sz="0" w:space="0" w:color="auto"/>
                        <w:left w:val="none" w:sz="0" w:space="0" w:color="auto"/>
                        <w:bottom w:val="none" w:sz="0" w:space="0" w:color="auto"/>
                        <w:right w:val="none" w:sz="0" w:space="0" w:color="auto"/>
                      </w:divBdr>
                      <w:divsChild>
                        <w:div w:id="159006252">
                          <w:marLeft w:val="0"/>
                          <w:marRight w:val="0"/>
                          <w:marTop w:val="0"/>
                          <w:marBottom w:val="0"/>
                          <w:divBdr>
                            <w:top w:val="none" w:sz="0" w:space="0" w:color="auto"/>
                            <w:left w:val="none" w:sz="0" w:space="0" w:color="auto"/>
                            <w:bottom w:val="none" w:sz="0" w:space="0" w:color="auto"/>
                            <w:right w:val="none" w:sz="0" w:space="0" w:color="auto"/>
                          </w:divBdr>
                          <w:divsChild>
                            <w:div w:id="1721321851">
                              <w:marLeft w:val="0"/>
                              <w:marRight w:val="0"/>
                              <w:marTop w:val="0"/>
                              <w:marBottom w:val="0"/>
                              <w:divBdr>
                                <w:top w:val="none" w:sz="0" w:space="0" w:color="auto"/>
                                <w:left w:val="none" w:sz="0" w:space="0" w:color="auto"/>
                                <w:bottom w:val="none" w:sz="0" w:space="0" w:color="auto"/>
                                <w:right w:val="none" w:sz="0" w:space="0" w:color="auto"/>
                              </w:divBdr>
                              <w:divsChild>
                                <w:div w:id="6092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proofpoint.com/v2/url?u=https-3A__go.rti.org_e_251812_ster-2DWN-2DHmFFPCSnTliwOEqkEHDJBw_27swk94_404434309-3Fh-3DYSZjn4dDeRZPywNKhiYiW9TZDX-2DjRWGTqxSsX7VSi3Y&amp;d=DwMFaQ&amp;c=7gilq_oJKU2hnacFUWFTuYqjMQ111TRstgx6WoATdXo&amp;r=EX6LRZ0A0lvIXS6rcLuVeRtD-JX42Eg2yOKHW3L3Bq257cO0VgvvO4ADhBe46hIL&amp;m=lrMtm9EI2BE3WM-_Wz1BjVC164fmF7JInY_dghh63Ts&amp;s=FqaROmizB8WHY87K6BEN7Uz2D9Eg18hnoIoUnbAecdo&amp;e=" TargetMode="External"/><Relationship Id="rId18" Type="http://schemas.openxmlformats.org/officeDocument/2006/relationships/hyperlink" Target="https://urldefense.proofpoint.com/v2/url?u=https-3A__attendee.gotowebinar.com_register_4056865159367849996&amp;d=DwMGaQ&amp;c=7gilq_oJKU2hnacFUWFTuYqjMQ111TRstgx6WoATdXo&amp;r=_FEelrkSz6PJUA4IY0UTdqKtrb2SczHcDK-8Vlm5uCNCexPs-AuUYoKOzmem6ze1&amp;m=HykXp_2piw1-WrqVDrU6uVIXsUI3j34V0w1qzUuSre4&amp;s=Kj2W6TEMk9KvNbLfmylRv_ES1tahKaZTFpR-bDNt-yk&amp;e=" TargetMode="External"/><Relationship Id="rId26" Type="http://schemas.openxmlformats.org/officeDocument/2006/relationships/hyperlink" Target="Https://conta.cc/2HKdeyZ" TargetMode="External"/><Relationship Id="rId39" Type="http://schemas.openxmlformats.org/officeDocument/2006/relationships/hyperlink" Target="http://www.youtube.com/watch?v=b1hlm3M-vYg&amp;feature=youtu.be" TargetMode="External"/><Relationship Id="rId3" Type="http://schemas.openxmlformats.org/officeDocument/2006/relationships/styles" Target="styles.xml"/><Relationship Id="rId21" Type="http://schemas.openxmlformats.org/officeDocument/2006/relationships/hyperlink" Target="javascript:%20gotoRegistrationPage();" TargetMode="External"/><Relationship Id="rId34" Type="http://schemas.openxmlformats.org/officeDocument/2006/relationships/hyperlink" Target="https://training.sprc.org/enrol/index.php?id=31" TargetMode="External"/><Relationship Id="rId42" Type="http://schemas.openxmlformats.org/officeDocument/2006/relationships/hyperlink" Target="http://www.youtube.com/playlist?list=PLiDp5Nr08qmeri0HwCOm4rYhuZYw4j9se" TargetMode="External"/><Relationship Id="rId47" Type="http://schemas.openxmlformats.org/officeDocument/2006/relationships/hyperlink" Target="http://saravyc.sites.olt.ubc.ca/files/2017/10/SARAVYC_Trans-Youth-Health-Report_Alberta-V2-WEB.pdf"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urldefense.proofpoint.com/v2/url?u=http-3A__r20.rs6.net_tn.jsp-3Ff-3D001XT8TNGuioPBcCXXyCY41PcQTwiRMbL1yPKsud9oE1EQ1v-5FnDG0QekSt3TZ2biUd1ISMx-2Dr2ZCydiIjMIF0D6ZoJHXW0vO2K5tNVH0ez5cu51URhLqHBrVsMjhp5evcR-2D-5F4S5O6cxx-5FUMQnaqU95U0-2Dd1B7WavWJllU55kiOUsCwK2UKRgFmbKQ0B8YDwXHhIOoV0Wx-2DYoT4-3D-26c-3D-5F7es8M5A1wmJGDwMjk445-5FL66ZF7PNKAiXrGoHLGcFaforGjTblueQ-3D-3D-26ch-3DupRMGQzJosWN0ds0VdyyyTxKLmR-5FbrChjVOEEmuIvgJD-5FVdhuYblcA-3D-3D&amp;d=DwMCaQ&amp;c=7gilq_oJKU2hnacFUWFTuYqjMQ111TRstgx6WoATdXo&amp;r=EX6LRZ0A0lvIXS6rcLuVeRtD-JX42Eg2yOKHW3L3Bq257cO0VgvvO4ADhBe46hIL&amp;m=l0i2E1HFleYq3rYPBIDAM0_taYq3b1N07WVr0rXXr-c&amp;s=Qx3Yv_A5HZ31MwR0J_04n03sqCh500hrKtkHuugzako&amp;e=" TargetMode="External"/><Relationship Id="rId17" Type="http://schemas.openxmlformats.org/officeDocument/2006/relationships/hyperlink" Target="mailto:sarah.e.wetherson@dhsoha.state.or.us" TargetMode="External"/><Relationship Id="rId25" Type="http://schemas.openxmlformats.org/officeDocument/2006/relationships/hyperlink" Target="https://conta.cc/2w0LkdH" TargetMode="External"/><Relationship Id="rId33" Type="http://schemas.openxmlformats.org/officeDocument/2006/relationships/hyperlink" Target="https://www.youtube.com/channel/UC7u_gG9Y2sQ8soOJpnJNq0g" TargetMode="External"/><Relationship Id="rId38" Type="http://schemas.openxmlformats.org/officeDocument/2006/relationships/hyperlink" Target="http://youtu.be/BN6oT41HGdE" TargetMode="External"/><Relationship Id="rId46" Type="http://schemas.openxmlformats.org/officeDocument/2006/relationships/hyperlink" Target="https://afsp.org/our-work/education/after-a-suicide-a-toolkit-for-schools/?utm_source=All+Subscribers&amp;utm_campaign=01a223390c-hope_hub_october_17&amp;utm_medium=email&amp;utm_term=0_3fbf9113af-01a223390c-384999105" TargetMode="External"/><Relationship Id="rId2" Type="http://schemas.openxmlformats.org/officeDocument/2006/relationships/numbering" Target="numbering.xml"/><Relationship Id="rId16" Type="http://schemas.openxmlformats.org/officeDocument/2006/relationships/hyperlink" Target="https://urldefense.proofpoint.com/v2/url?u=https-3A__thenationalcouncil-2Dorg.zoom.us_meeting_register_tJMqdOuppjMuHdUxlVXf-2DZ9LDhAvlEKab9-2D-2D&amp;d=DwIFaQ&amp;c=7gilq_oJKU2hnacFUWFTuYqjMQ111TRstgx6WoATdXo&amp;r=EX6LRZ0A0lvIXS6rcLuVeRtD-JX42Eg2yOKHW3L3Bq257cO0VgvvO4ADhBe46hIL&amp;m=TNMTXmqqq7IpDPIuxGyX3VZoKL8EHJaEpIOcC_H2Xp0&amp;s=yXspoxyPi8KBtINkr5kifk9P1FDJPEOIEHMZALHG58U&amp;e=" TargetMode="External"/><Relationship Id="rId20" Type="http://schemas.openxmlformats.org/officeDocument/2006/relationships/hyperlink" Target="http://www.fredla.org" TargetMode="External"/><Relationship Id="rId29" Type="http://schemas.openxmlformats.org/officeDocument/2006/relationships/hyperlink" Target="https://www.oregon.gov/oha/HPA/dsi-tc/Documents/ORPRN-SBIRT-Antecedent-Pinpoint.pdf" TargetMode="External"/><Relationship Id="rId41" Type="http://schemas.openxmlformats.org/officeDocument/2006/relationships/hyperlink" Target="http://www.youtube.com/watch?v=rDIpF046vQw&amp;feature=youtu.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cbo.com/education.php" TargetMode="External"/><Relationship Id="rId24" Type="http://schemas.openxmlformats.org/officeDocument/2006/relationships/hyperlink" Target="https://urldefense.proofpoint.com/v2/url?u=http-3A__r20.rs6.net_tn.jsp-3Ff-3D001PVZRyJS37USk6U0KQRGLIQrr6uaJhX9ZKExWAE7k672cD4n8tZUyWaozMFvzXeuoSe9BkUFx-5FVwNjXUn9AMCABGXZfj99HUHXx0hYgA-5Fw4nzJ6GTiZF0xj-2DkslzHmKpFkidV4p5PrrKfJ6GEMsuDu4oIDTe7-5F2Tvjx7Q1OWiDiGue5fHWIcA0VLpyqCHjD-2DdL777caLaq5Y-3D-26c-3DleFf-5FJgpnnbnkQYTNHqn3GCItlCJjPcL3-5FG1zLxuOO-5FdDF0agD1wbg-3D-3D-26ch-3Db0PM8bSr-5Fc1voyGGMSOJ69kf3MxxdFaxANVuc-2DhRm-2DaPMI4QFLgjoA-3D-3D&amp;d=DwMCaQ&amp;c=7gilq_oJKU2hnacFUWFTuYqjMQ111TRstgx6WoATdXo&amp;r=EX6LRZ0A0lvIXS6rcLuVeRtD-JX42Eg2yOKHW3L3Bq257cO0VgvvO4ADhBe46hIL&amp;m=AhsLZwWTRK-IrPj5iH8GIVVVK6lzFzz8I_qgGGFlCRM&amp;s=euz2tZzZ2QC1r8iw-tvVzQgcYNfNjhr7nBZPz3mt_Mg&amp;e=" TargetMode="External"/><Relationship Id="rId32" Type="http://schemas.openxmlformats.org/officeDocument/2006/relationships/hyperlink" Target="https://www.oregon.gov/oha/HPA/dsi-tc/Pages/tobacco-cessation.aspx" TargetMode="External"/><Relationship Id="rId37" Type="http://schemas.openxmlformats.org/officeDocument/2006/relationships/hyperlink" Target="https://attendee.gotowebinar.com/recording/2706432876072097539" TargetMode="External"/><Relationship Id="rId40" Type="http://schemas.openxmlformats.org/officeDocument/2006/relationships/hyperlink" Target="http://www.youtube.com/watch?v=19euKIibD20&amp;feature=youtu.be" TargetMode="External"/><Relationship Id="rId45" Type="http://schemas.openxmlformats.org/officeDocument/2006/relationships/hyperlink" Target="http://stopsexualassaultinschools.org/video/" TargetMode="External"/><Relationship Id="rId5" Type="http://schemas.openxmlformats.org/officeDocument/2006/relationships/webSettings" Target="webSettings.xml"/><Relationship Id="rId15" Type="http://schemas.openxmlformats.org/officeDocument/2006/relationships/hyperlink" Target="https://urldefense.proofpoint.com/v2/url?u=https-3A__thenationalcouncil-2Dorg.zoom.us_meeting_register_tJwvf-2DugrD8iH9aD7anOWTVk4rbJzvfO5xfH&amp;d=DwIFaQ&amp;c=7gilq_oJKU2hnacFUWFTuYqjMQ111TRstgx6WoATdXo&amp;r=EX6LRZ0A0lvIXS6rcLuVeRtD-JX42Eg2yOKHW3L3Bq257cO0VgvvO4ADhBe46hIL&amp;m=TNMTXmqqq7IpDPIuxGyX3VZoKL8EHJaEpIOcC_H2Xp0&amp;s=XThKou5F-chPrusD6sWF_MI8S5D-qrx_CaOa3D1MQ7s&amp;e=" TargetMode="External"/><Relationship Id="rId23" Type="http://schemas.openxmlformats.org/officeDocument/2006/relationships/hyperlink" Target="https://urldefense.proofpoint.com/v2/url?u=http-3A__events.r20.constantcontact.com_register_regform-3Foeidk-3Da07egoln6yaa317a89e-26c-3D83c03070-2D9c43-2D11e4-2Da7f5-2Dd4ae529a7b12-26ch-3D83c894e0-2D9c43-2D11e4-2Da7f5-2Dd4ae529a7b12&amp;d=DwMFaQ&amp;c=7gilq_oJKU2hnacFUWFTuYqjMQ111TRstgx6WoATdXo&amp;r=EX6LRZ0A0lvIXS6rcLuVeRtD-JX42Eg2yOKHW3L3Bq257cO0VgvvO4ADhBe46hIL&amp;m=UooAr3xVIJR4e9hd4pwNLsPG3jB-CV6yQcZmKzAFnWg&amp;s=J0ZkgN_Hb0oQqYZEuocTwyS_AP_fo1cgfCnce4tgrsI&amp;e=" TargetMode="External"/><Relationship Id="rId28" Type="http://schemas.openxmlformats.org/officeDocument/2006/relationships/hyperlink" Target="mailto:ANTECEDENT@ohsu.edu" TargetMode="External"/><Relationship Id="rId36" Type="http://schemas.openxmlformats.org/officeDocument/2006/relationships/hyperlink" Target="http://www.doorstowellbeing.org" TargetMode="External"/><Relationship Id="rId49" Type="http://schemas.openxmlformats.org/officeDocument/2006/relationships/hyperlink" Target="http://www.ffcmh.org" TargetMode="External"/><Relationship Id="rId10" Type="http://schemas.openxmlformats.org/officeDocument/2006/relationships/hyperlink" Target="https://www.ofsn.org/training-program/ofsn-training-calendar/" TargetMode="External"/><Relationship Id="rId19" Type="http://schemas.openxmlformats.org/officeDocument/2006/relationships/hyperlink" Target="https://urldefense.proofpoint.com/v2/url?u=http-3A__r20.rs6.net_tn.jsp-3Ff-3D001PVZRyJS37USk6U0KQRGLIQrr6uaJhX9ZKExWAE7k672cD4n8tZUyWaozMFvzXeuo-5Fi1ypQLTRLGVMN-5F4HceHIvmsfHWF7nzYhvvV-2D5rVudNTEzOwp2-5FvRBHYPA9xHe2k-5FBMriYZkgvzhRS8OllaCxzkc7sv4z16Wj2DsTM8iQtF358tiA-5FQb8D96i8k0x-5FR2J-2DI-5F2sDrrNs-3D-26c-3DleFf-5FJgpnnbnkQYTNHqn3GCItlCJjPcL3-5FG1zLxuOO-5FdDF0agD1wbg-3D-3D-26ch-3Db0PM8bSr-5Fc1voyGGMSOJ69kf3MxxdFaxANVuc-2DhRm-2DaPMI4QFLgjoA-3D-3D&amp;d=DwMCaQ&amp;c=7gilq_oJKU2hnacFUWFTuYqjMQ111TRstgx6WoATdXo&amp;r=EX6LRZ0A0lvIXS6rcLuVeRtD-JX42Eg2yOKHW3L3Bq257cO0VgvvO4ADhBe46hIL&amp;m=AhsLZwWTRK-IrPj5iH8GIVVVK6lzFzz8I_qgGGFlCRM&amp;s=CDxOu3iJAYi5wYgueClROUBmdRoBXMePUYL3G8WJIYI&amp;e=" TargetMode="External"/><Relationship Id="rId31" Type="http://schemas.openxmlformats.org/officeDocument/2006/relationships/hyperlink" Target="https://www.oregon.gov/oha/HPA/dsi-tc/Pages/Patient-Centered-Counseling.aspx" TargetMode="External"/><Relationship Id="rId44" Type="http://schemas.openxmlformats.org/officeDocument/2006/relationships/hyperlink" Target="https://urldefense.proofpoint.com/v2/url?u=http-3A__r20.rs6.net_tn.jsp-3Ff-3D001Rtg83rWX-2DYT7EPAfWC9KtRr4zXz7Z2puMCY3VzLtnbX7bx5YLUdKjuhfLPe52RPi4HBr4PsK0TEKKF-5FdcVYY-5Fevl1ENLMbTLx1bjhpTrFEXZpF7L68rFWVMFz3AdwzTI5DhluZfzCoP4FgFjnu0HIA97WqRvT1WfCy2sRJ4v833UWG-2DsTe6nLeiCdT8ssIA-5FOn2k-5FnQtkzs-5Fp2R3d6BG6GKsOcv16oeziZ2SrnbYQEC94zGdgjYDBw-3D-3D-26c-3DyrjVslzE5UZIz0rFaoWFWyGAs07jAR8hYI-5FtaN4KUm4defSAWy4R-2DQ-3D-3D-26ch-3Dq7DpM63R9UwO9Vr9oFjhSfsrU-5FgMaOWR0lRGJk4UB4Hj4mdsqqEjAA-3D-3D&amp;d=DwMFaQ&amp;c=7gilq_oJKU2hnacFUWFTuYqjMQ111TRstgx6WoATdXo&amp;r=EX6LRZ0A0lvIXS6rcLuVeRtD-JX42Eg2yOKHW3L3Bq257cO0VgvvO4ADhBe46hIL&amp;m=GzofGUU8jPuduNq3siGCN87BwKj5jjzASxZA7ergCQQ&amp;s=GBkpowQnyfJ0Y89H3BDPZ6qBQTsJ6NpOhPslACoLWbo&amp;e="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actoregon.org/calendar-2/" TargetMode="External"/><Relationship Id="rId14" Type="http://schemas.openxmlformats.org/officeDocument/2006/relationships/hyperlink" Target="https://urldefense.proofpoint.com/v2/url?u=https-3A__thenationalcouncil-2Dorg.zoom.us_meeting_register_tJcqdOChrDMoGNylW-2DQgqZxZr3hDKfWO9w7A&amp;d=DwIFaQ&amp;c=7gilq_oJKU2hnacFUWFTuYqjMQ111TRstgx6WoATdXo&amp;r=EX6LRZ0A0lvIXS6rcLuVeRtD-JX42Eg2yOKHW3L3Bq257cO0VgvvO4ADhBe46hIL&amp;m=TNMTXmqqq7IpDPIuxGyX3VZoKL8EHJaEpIOcC_H2Xp0&amp;s=b4CMuRA5ZlNZrSriXsPZUnipXJm_qdXEUvgs6uUtvBk&amp;e=" TargetMode="External"/><Relationship Id="rId22" Type="http://schemas.openxmlformats.org/officeDocument/2006/relationships/hyperlink" Target="https://conta.cc/2T1Lj27" TargetMode="External"/><Relationship Id="rId27" Type="http://schemas.openxmlformats.org/officeDocument/2006/relationships/hyperlink" Target="mailto:Alissa.Robbins@dhsoha.state.or.us" TargetMode="External"/><Relationship Id="rId30" Type="http://schemas.openxmlformats.org/officeDocument/2006/relationships/hyperlink" Target="mailto:Laura.E.Kreger@dhsoha.state.or.us" TargetMode="External"/><Relationship Id="rId35" Type="http://schemas.openxmlformats.org/officeDocument/2006/relationships/hyperlink" Target="http://training.sprc.org/index.php" TargetMode="External"/><Relationship Id="rId43" Type="http://schemas.openxmlformats.org/officeDocument/2006/relationships/hyperlink" Target="http://www.youtube.com/watch?v=dkAY8m-uJI0&amp;list=PLiDp5Nr08qmdKg-2xflY7bvnCYXcL5RTx" TargetMode="External"/><Relationship Id="rId48" Type="http://schemas.openxmlformats.org/officeDocument/2006/relationships/hyperlink" Target="https://inaps.memberclicks.net/assets/Language%20Guidelines%20%281%29.pdf" TargetMode="External"/><Relationship Id="rId8" Type="http://schemas.openxmlformats.org/officeDocument/2006/relationships/hyperlink" Target="https://www.gettrainedtohelp.com/find-a-class/asist/" TargetMode="Externa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frances.s.purdy@state.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3CC1D-7536-4982-BD86-20372459A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3890</Words>
  <Characters>22175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26013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Purdy Frances S</dc:creator>
  <cp:keywords/>
  <dc:description/>
  <cp:lastModifiedBy>Purdy Frances S</cp:lastModifiedBy>
  <cp:revision>7</cp:revision>
  <dcterms:created xsi:type="dcterms:W3CDTF">2020-07-06T20:43:00Z</dcterms:created>
  <dcterms:modified xsi:type="dcterms:W3CDTF">2020-07-09T18:52:00Z</dcterms:modified>
</cp:coreProperties>
</file>